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B5" w:rsidRPr="00790924" w:rsidRDefault="006B2CB9" w:rsidP="00A33016">
      <w:pPr>
        <w:spacing w:line="240" w:lineRule="auto"/>
        <w:rPr>
          <w:rFonts w:ascii="맑은 고딕" w:eastAsia="맑은 고딕" w:hAnsi="맑은 고딕"/>
          <w:b/>
          <w:sz w:val="40"/>
          <w:szCs w:val="40"/>
        </w:rPr>
      </w:pPr>
      <w:r w:rsidRPr="00790924">
        <w:rPr>
          <w:rFonts w:ascii="맑은 고딕" w:eastAsia="맑은 고딕" w:hAnsi="맑은 고딕" w:hint="eastAsia"/>
          <w:b/>
          <w:sz w:val="40"/>
          <w:szCs w:val="40"/>
        </w:rPr>
        <w:t xml:space="preserve">우리집 </w:t>
      </w:r>
      <w:r w:rsidR="004B4FF0" w:rsidRPr="00790924">
        <w:rPr>
          <w:rFonts w:ascii="맑은 고딕" w:eastAsia="맑은 고딕" w:hAnsi="맑은 고딕" w:hint="eastAsia"/>
          <w:b/>
          <w:sz w:val="40"/>
          <w:szCs w:val="40"/>
        </w:rPr>
        <w:t>제사</w:t>
      </w:r>
    </w:p>
    <w:p w:rsidR="004D66CE" w:rsidRPr="004D66CE" w:rsidRDefault="004D66CE" w:rsidP="004D66CE">
      <w:pPr>
        <w:spacing w:line="240" w:lineRule="auto"/>
        <w:jc w:val="right"/>
        <w:rPr>
          <w:rFonts w:ascii="맑은 고딕" w:eastAsia="맑은 고딕" w:hAnsi="맑은 고딕"/>
          <w:sz w:val="16"/>
          <w:szCs w:val="16"/>
        </w:rPr>
      </w:pPr>
      <w:r w:rsidRPr="004D66CE">
        <w:rPr>
          <w:rFonts w:ascii="맑은 고딕" w:eastAsia="맑은 고딕" w:hAnsi="맑은 고딕" w:hint="eastAsia"/>
          <w:sz w:val="16"/>
          <w:szCs w:val="16"/>
        </w:rPr>
        <w:t>2015. 04.27</w:t>
      </w:r>
    </w:p>
    <w:p w:rsidR="007211E2" w:rsidRDefault="007211E2" w:rsidP="00A33016">
      <w:pPr>
        <w:pStyle w:val="ListParagraph"/>
        <w:numPr>
          <w:ilvl w:val="0"/>
          <w:numId w:val="8"/>
        </w:numPr>
        <w:spacing w:line="240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 xml:space="preserve">아버지 기일: 음력 2021년 6월 16일 (양력 2021년 7월 25일) </w:t>
      </w:r>
    </w:p>
    <w:p w:rsidR="003C0CCC" w:rsidRPr="006B2CB9" w:rsidRDefault="003C0CCC" w:rsidP="00A33016">
      <w:pPr>
        <w:pStyle w:val="ListParagraph"/>
        <w:numPr>
          <w:ilvl w:val="0"/>
          <w:numId w:val="8"/>
        </w:numPr>
        <w:spacing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어머니 기일: 음력 2014년 12월 22일 저녁 7시 (양력 2015년 2월 10일)</w:t>
      </w:r>
    </w:p>
    <w:p w:rsidR="00A33016" w:rsidRDefault="003C0CCC" w:rsidP="00A33016">
      <w:pPr>
        <w:pStyle w:val="ListParagraph"/>
        <w:numPr>
          <w:ilvl w:val="0"/>
          <w:numId w:val="8"/>
        </w:numPr>
        <w:spacing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모신곳: 서귀포 추모공원</w:t>
      </w:r>
    </w:p>
    <w:p w:rsidR="003C0CCC" w:rsidRPr="006B2CB9" w:rsidRDefault="003C0CCC" w:rsidP="00A33016">
      <w:pPr>
        <w:pStyle w:val="ListParagraph"/>
        <w:numPr>
          <w:ilvl w:val="1"/>
          <w:numId w:val="8"/>
        </w:numPr>
        <w:spacing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서귀</w:t>
      </w:r>
      <w:bookmarkStart w:id="0" w:name="_GoBack"/>
      <w:bookmarkEnd w:id="0"/>
      <w:r w:rsidRPr="006B2CB9">
        <w:rPr>
          <w:rFonts w:ascii="맑은 고딕" w:eastAsia="맑은 고딕" w:hAnsi="맑은 고딕" w:hint="eastAsia"/>
        </w:rPr>
        <w:t>포시 상효동</w:t>
      </w:r>
      <w:r w:rsidR="00A33016">
        <w:rPr>
          <w:rFonts w:ascii="맑은 고딕" w:eastAsia="맑은 고딕" w:hAnsi="맑은 고딕" w:hint="eastAsia"/>
        </w:rPr>
        <w:t xml:space="preserve"> 1893. T. 064-732-1893</w:t>
      </w:r>
    </w:p>
    <w:p w:rsidR="004B4FF0" w:rsidRPr="00790924" w:rsidRDefault="00A7349C">
      <w:pPr>
        <w:rPr>
          <w:rFonts w:ascii="맑은 고딕" w:eastAsia="맑은 고딕" w:hAnsi="맑은 고딕"/>
          <w:b/>
          <w:sz w:val="28"/>
          <w:szCs w:val="28"/>
        </w:rPr>
      </w:pPr>
      <w:r w:rsidRPr="00790924">
        <w:rPr>
          <w:rFonts w:ascii="맑은 고딕" w:eastAsia="맑은 고딕" w:hAnsi="맑은 고딕" w:hint="eastAsia"/>
          <w:b/>
          <w:sz w:val="28"/>
          <w:szCs w:val="28"/>
        </w:rPr>
        <w:t>상차림</w:t>
      </w:r>
    </w:p>
    <w:p w:rsidR="00705C0A" w:rsidRPr="006B2CB9" w:rsidRDefault="00705C0A" w:rsidP="00705C0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우리집 상차림의 큰 기본:</w:t>
      </w:r>
    </w:p>
    <w:p w:rsidR="00705C0A" w:rsidRPr="006B2CB9" w:rsidRDefault="006B2CB9" w:rsidP="00705C0A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                                  </w:t>
      </w:r>
      <w:r w:rsidR="00705C0A" w:rsidRPr="006B2CB9">
        <w:rPr>
          <w:rFonts w:ascii="맑은 고딕" w:eastAsia="맑은 고딕" w:hAnsi="맑은 고딕" w:hint="eastAsia"/>
        </w:rPr>
        <w:t>북</w:t>
      </w:r>
    </w:p>
    <w:tbl>
      <w:tblPr>
        <w:tblW w:w="0" w:type="auto"/>
        <w:tblInd w:w="2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</w:tblGrid>
      <w:tr w:rsidR="00705C0A" w:rsidRPr="006B2CB9" w:rsidTr="0033317A">
        <w:trPr>
          <w:trHeight w:val="1275"/>
        </w:trPr>
        <w:tc>
          <w:tcPr>
            <w:tcW w:w="2625" w:type="dxa"/>
          </w:tcPr>
          <w:p w:rsidR="00705C0A" w:rsidRPr="006B2CB9" w:rsidRDefault="00705C0A" w:rsidP="0033317A">
            <w:pPr>
              <w:rPr>
                <w:rFonts w:ascii="맑은 고딕" w:eastAsia="맑은 고딕" w:hAnsi="맑은 고딕"/>
              </w:rPr>
            </w:pPr>
          </w:p>
          <w:p w:rsidR="00705C0A" w:rsidRPr="006B2CB9" w:rsidRDefault="00705C0A" w:rsidP="0033317A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 xml:space="preserve">   </w:t>
            </w:r>
            <w:r w:rsid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맑은 고딕" w:hAnsi="맑은 고딕" w:hint="eastAsia"/>
              </w:rPr>
              <w:t xml:space="preserve">산      </w:t>
            </w:r>
            <w:r w:rsidRPr="006B2CB9">
              <w:rPr>
                <w:rFonts w:ascii="맑은 고딕" w:eastAsia="맑은 고딕" w:hAnsi="맑은 고딕"/>
              </w:rPr>
              <w:sym w:font="Wingdings" w:char="F0DF"/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="006B2CB9">
              <w:rPr>
                <w:rFonts w:ascii="맑은 고딕" w:eastAsia="맑은 고딕" w:hAnsi="맑은 고딕" w:hint="eastAsia"/>
              </w:rPr>
              <w:t xml:space="preserve">    </w:t>
            </w:r>
            <w:r w:rsidRPr="006B2CB9">
              <w:rPr>
                <w:rFonts w:ascii="맑은 고딕" w:eastAsia="맑은 고딕" w:hAnsi="맑은 고딕" w:hint="eastAsia"/>
              </w:rPr>
              <w:t xml:space="preserve">바다 </w:t>
            </w:r>
          </w:p>
        </w:tc>
      </w:tr>
    </w:tbl>
    <w:p w:rsidR="00705C0A" w:rsidRPr="006B2CB9" w:rsidRDefault="006B2CB9" w:rsidP="00705C0A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                                   </w:t>
      </w:r>
      <w:r w:rsidR="00705C0A" w:rsidRPr="006B2CB9">
        <w:rPr>
          <w:rFonts w:ascii="맑은 고딕" w:eastAsia="맑은 고딕" w:hAnsi="맑은 고딕" w:hint="eastAsia"/>
        </w:rPr>
        <w:t>남</w:t>
      </w:r>
    </w:p>
    <w:p w:rsidR="00705C0A" w:rsidRPr="006B2CB9" w:rsidRDefault="006B2CB9" w:rsidP="00705C0A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                                  </w:t>
      </w:r>
      <w:r w:rsidR="00705C0A" w:rsidRPr="006B2CB9">
        <w:rPr>
          <w:rFonts w:ascii="맑은 고딕" w:eastAsia="맑은 고딕" w:hAnsi="맑은 고딕" w:hint="eastAsia"/>
        </w:rPr>
        <w:t>제주</w:t>
      </w:r>
    </w:p>
    <w:p w:rsidR="00705C0A" w:rsidRPr="006B2CB9" w:rsidRDefault="00705C0A" w:rsidP="006B2CB9">
      <w:pPr>
        <w:pStyle w:val="ListParagraph"/>
        <w:numPr>
          <w:ilvl w:val="0"/>
          <w:numId w:val="8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동서남북은 제주 위치를 기준으로 제상앞쪽이 남쪽, 뒷쪽이 북, 왼쪽이 서, 오른쪽이 동</w:t>
      </w:r>
      <w:r w:rsidR="006B2CB9" w:rsidRPr="006B2CB9">
        <w:rPr>
          <w:rFonts w:ascii="맑은 고딕" w:eastAsia="맑은 고딕" w:hAnsi="맑은 고딕" w:hint="eastAsia"/>
        </w:rPr>
        <w:t>.</w:t>
      </w:r>
    </w:p>
    <w:p w:rsidR="006B2CB9" w:rsidRPr="006B2CB9" w:rsidRDefault="006B2CB9" w:rsidP="00705C0A">
      <w:pPr>
        <w:rPr>
          <w:rFonts w:ascii="맑은 고딕" w:eastAsia="맑은 고딕" w:hAnsi="맑은 고딕"/>
        </w:rPr>
      </w:pPr>
    </w:p>
    <w:p w:rsidR="00705C0A" w:rsidRPr="006B2CB9" w:rsidRDefault="00705C0A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제수: 제사에 차리는 음식물</w:t>
      </w:r>
    </w:p>
    <w:p w:rsidR="00705C0A" w:rsidRPr="006B2CB9" w:rsidRDefault="00705C0A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진설: 상위에 제수를 차리는 행위</w:t>
      </w:r>
    </w:p>
    <w:p w:rsidR="00705C0A" w:rsidRPr="006B2CB9" w:rsidRDefault="00705C0A" w:rsidP="00790924">
      <w:pPr>
        <w:spacing w:after="120" w:line="240" w:lineRule="auto"/>
        <w:rPr>
          <w:rFonts w:ascii="맑은 고딕" w:eastAsia="맑은 고딕" w:hAnsi="맑은 고딕"/>
        </w:rPr>
      </w:pPr>
    </w:p>
    <w:p w:rsidR="00A7349C" w:rsidRPr="006B2CB9" w:rsidRDefault="00A7349C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어동육서: 물고기는 동쪽, 육지고기는 서쪽</w:t>
      </w:r>
    </w:p>
    <w:p w:rsidR="00A7349C" w:rsidRPr="006B2CB9" w:rsidRDefault="00A7349C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두동미서: 머리는 동쪽, 꼬리는 서쪽. 적(꼬치)의 경우 뾰족한쪽이 머리</w:t>
      </w:r>
    </w:p>
    <w:p w:rsidR="00A7349C" w:rsidRPr="006B2CB9" w:rsidRDefault="00A7349C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홍동백서: 붉은과일 동쪽, 흰과일 서쪽</w:t>
      </w:r>
    </w:p>
    <w:p w:rsidR="00A7349C" w:rsidRPr="006B2CB9" w:rsidRDefault="00A7349C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좌포우혜: 육포는 왼쪽, 식혜는 오른쪽</w:t>
      </w:r>
    </w:p>
    <w:p w:rsidR="00A7349C" w:rsidRPr="006B2CB9" w:rsidRDefault="00A7349C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조과동천실서: 조과(인조과자)는 동쪽, 천실(천연과일)은 서쪽</w:t>
      </w:r>
    </w:p>
    <w:p w:rsidR="00A7349C" w:rsidRPr="006B2CB9" w:rsidRDefault="00A7349C" w:rsidP="00790924">
      <w:pPr>
        <w:spacing w:after="120" w:line="240" w:lineRule="auto"/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좌면우병: 면(국수)은  왼쪽, 병(편,병)은 오른쪽</w:t>
      </w:r>
    </w:p>
    <w:p w:rsidR="006B2CB9" w:rsidRPr="006B2CB9" w:rsidRDefault="006B2CB9">
      <w:pPr>
        <w:rPr>
          <w:rFonts w:ascii="맑은 고딕" w:eastAsia="맑은 고딕" w:hAnsi="맑은 고딕"/>
        </w:rPr>
      </w:pPr>
    </w:p>
    <w:p w:rsidR="00A7349C" w:rsidRPr="006B2CB9" w:rsidRDefault="00705C0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5행  진설의 예:</w:t>
      </w:r>
    </w:p>
    <w:p w:rsidR="00705C0A" w:rsidRPr="006B2CB9" w:rsidRDefault="00705C0A" w:rsidP="006B2CB9">
      <w:pPr>
        <w:pStyle w:val="ListParagraph"/>
        <w:numPr>
          <w:ilvl w:val="0"/>
          <w:numId w:val="8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lastRenderedPageBreak/>
        <w:t xml:space="preserve">1행: 반갱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반(밥), 잔, 갱(국)의 순서</w:t>
      </w:r>
    </w:p>
    <w:p w:rsidR="00705C0A" w:rsidRPr="006B2CB9" w:rsidRDefault="00705C0A" w:rsidP="006B2CB9">
      <w:pPr>
        <w:pStyle w:val="ListParagraph"/>
        <w:numPr>
          <w:ilvl w:val="0"/>
          <w:numId w:val="8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2행: 적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어적, 육적</w:t>
      </w:r>
    </w:p>
    <w:p w:rsidR="00705C0A" w:rsidRPr="006B2CB9" w:rsidRDefault="00705C0A" w:rsidP="006B2CB9">
      <w:pPr>
        <w:pStyle w:val="ListParagraph"/>
        <w:numPr>
          <w:ilvl w:val="0"/>
          <w:numId w:val="8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3행: 탕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어탕, 육탕, 채탕 (제주도는 거의 없음)</w:t>
      </w:r>
    </w:p>
    <w:p w:rsidR="00705C0A" w:rsidRPr="006B2CB9" w:rsidRDefault="00705C0A" w:rsidP="006B2CB9">
      <w:pPr>
        <w:pStyle w:val="ListParagraph"/>
        <w:numPr>
          <w:ilvl w:val="0"/>
          <w:numId w:val="8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4행: 나물 (채)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탕시, 고사리, 콩나물, 시금치</w:t>
      </w:r>
    </w:p>
    <w:p w:rsidR="00705C0A" w:rsidRPr="006B2CB9" w:rsidRDefault="00705C0A" w:rsidP="006B2CB9">
      <w:pPr>
        <w:pStyle w:val="ListParagraph"/>
        <w:numPr>
          <w:ilvl w:val="0"/>
          <w:numId w:val="8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5행: 과실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조과동천실서, 홍동백서</w:t>
      </w:r>
    </w:p>
    <w:p w:rsidR="00705C0A" w:rsidRPr="006B2CB9" w:rsidRDefault="005A5354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합설상 진설 예)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0"/>
      </w:tblGrid>
      <w:tr w:rsidR="005A5354" w:rsidRPr="006B2CB9" w:rsidTr="005A5354">
        <w:trPr>
          <w:trHeight w:val="3225"/>
        </w:trPr>
        <w:tc>
          <w:tcPr>
            <w:tcW w:w="8250" w:type="dxa"/>
          </w:tcPr>
          <w:p w:rsidR="005A5354" w:rsidRPr="006B2CB9" w:rsidRDefault="00FE6D8D">
            <w:pPr>
              <w:rPr>
                <w:rFonts w:ascii="맑은 고딕" w:eastAsia="맑은 고딕" w:hAnsi="맑은 고딕" w:cs="바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       </w:t>
            </w:r>
            <w:r w:rsidR="005A5354" w:rsidRPr="006B2CB9">
              <w:rPr>
                <w:rFonts w:ascii="맑은 고딕" w:eastAsia="맑은 고딕" w:hAnsi="맑은 고딕" w:hint="eastAsia"/>
              </w:rPr>
              <w:t>신위 (</w:t>
            </w:r>
            <w:r w:rsidR="005A5354" w:rsidRPr="006B2CB9">
              <w:rPr>
                <w:rFonts w:ascii="맑은 고딕" w:eastAsia="바탕" w:hAnsi="맑은 고딕" w:cs="바탕" w:hint="eastAsia"/>
              </w:rPr>
              <w:t>考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>)                                        신위( 비)</w:t>
            </w:r>
          </w:p>
          <w:p w:rsidR="005A5354" w:rsidRPr="006B2CB9" w:rsidRDefault="00FE6D8D">
            <w:pPr>
              <w:rPr>
                <w:rFonts w:ascii="맑은 고딕" w:eastAsia="맑은 고딕" w:hAnsi="맑은 고딕" w:cs="바탕"/>
              </w:rPr>
            </w:pPr>
            <w:r>
              <w:rPr>
                <w:rFonts w:ascii="맑은 고딕" w:eastAsia="맑은 고딕" w:hAnsi="맑은 고딕" w:cs="바탕" w:hint="eastAsia"/>
              </w:rPr>
              <w:t xml:space="preserve">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메 </w:t>
            </w:r>
            <w:r>
              <w:rPr>
                <w:rFonts w:ascii="맑은 고딕" w:eastAsia="맑은 고딕" w:hAnsi="맑은 고딕" w:cs="바탕" w:hint="eastAsia"/>
              </w:rPr>
              <w:t xml:space="preserve">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잔 </w:t>
            </w:r>
            <w:r>
              <w:rPr>
                <w:rFonts w:ascii="맑은 고딕" w:eastAsia="맑은 고딕" w:hAnsi="맑은 고딕" w:cs="바탕" w:hint="eastAsia"/>
              </w:rPr>
              <w:t xml:space="preserve">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갱 </w:t>
            </w:r>
            <w:r>
              <w:rPr>
                <w:rFonts w:ascii="맑은 고딕" w:eastAsia="맑은 고딕" w:hAnsi="맑은 고딕" w:cs="바탕" w:hint="eastAsia"/>
              </w:rPr>
              <w:t xml:space="preserve">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수저 </w:t>
            </w:r>
            <w:r>
              <w:rPr>
                <w:rFonts w:ascii="맑은 고딕" w:eastAsia="맑은 고딕" w:hAnsi="맑은 고딕" w:cs="바탕" w:hint="eastAsia"/>
              </w:rPr>
              <w:t xml:space="preserve">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메 </w:t>
            </w:r>
            <w:r>
              <w:rPr>
                <w:rFonts w:ascii="맑은 고딕" w:eastAsia="맑은 고딕" w:hAnsi="맑은 고딕" w:cs="바탕" w:hint="eastAsia"/>
              </w:rPr>
              <w:t xml:space="preserve">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잔 </w:t>
            </w:r>
            <w:r>
              <w:rPr>
                <w:rFonts w:ascii="맑은 고딕" w:eastAsia="맑은 고딕" w:hAnsi="맑은 고딕" w:cs="바탕" w:hint="eastAsia"/>
              </w:rPr>
              <w:t xml:space="preserve">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>갱</w:t>
            </w:r>
          </w:p>
          <w:p w:rsidR="005A5354" w:rsidRPr="006B2CB9" w:rsidRDefault="00FE6D8D">
            <w:pPr>
              <w:rPr>
                <w:rFonts w:ascii="맑은 고딕" w:eastAsia="맑은 고딕" w:hAnsi="맑은 고딕" w:cs="바탕"/>
              </w:rPr>
            </w:pPr>
            <w:r>
              <w:rPr>
                <w:rFonts w:ascii="맑은 고딕" w:eastAsia="맑은 고딕" w:hAnsi="맑은 고딕" w:cs="바탕" w:hint="eastAsia"/>
              </w:rPr>
              <w:t xml:space="preserve"> 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국수 </w:t>
            </w:r>
            <w:r>
              <w:rPr>
                <w:rFonts w:ascii="맑은 고딕" w:eastAsia="맑은 고딕" w:hAnsi="맑은 고딕" w:cs="바탕" w:hint="eastAsia"/>
              </w:rPr>
              <w:t xml:space="preserve">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적 </w:t>
            </w:r>
            <w:r>
              <w:rPr>
                <w:rFonts w:ascii="맑은 고딕" w:eastAsia="맑은 고딕" w:hAnsi="맑은 고딕" w:cs="바탕" w:hint="eastAsia"/>
              </w:rPr>
              <w:t xml:space="preserve">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적 </w:t>
            </w:r>
            <w:r>
              <w:rPr>
                <w:rFonts w:ascii="맑은 고딕" w:eastAsia="맑은 고딕" w:hAnsi="맑은 고딕" w:cs="바탕" w:hint="eastAsia"/>
              </w:rPr>
              <w:t xml:space="preserve">         어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물 </w:t>
            </w:r>
            <w:r>
              <w:rPr>
                <w:rFonts w:ascii="맑은 고딕" w:eastAsia="맑은 고딕" w:hAnsi="맑은 고딕" w:cs="바탕" w:hint="eastAsia"/>
              </w:rPr>
              <w:t xml:space="preserve">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>떡</w:t>
            </w:r>
          </w:p>
          <w:p w:rsidR="005A5354" w:rsidRPr="006B2CB9" w:rsidRDefault="00FE6D8D">
            <w:pPr>
              <w:rPr>
                <w:rFonts w:ascii="맑은 고딕" w:eastAsia="맑은 고딕" w:hAnsi="맑은 고딕" w:cs="바탕"/>
              </w:rPr>
            </w:pPr>
            <w:r>
              <w:rPr>
                <w:rFonts w:ascii="맑은 고딕" w:eastAsia="맑은 고딕" w:hAnsi="맑은 고딕" w:cs="바탕" w:hint="eastAsia"/>
              </w:rPr>
              <w:t xml:space="preserve"> 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탕 </w:t>
            </w:r>
            <w:r>
              <w:rPr>
                <w:rFonts w:ascii="맑은 고딕" w:eastAsia="맑은 고딕" w:hAnsi="맑은 고딕" w:cs="바탕" w:hint="eastAsia"/>
              </w:rPr>
              <w:t xml:space="preserve">             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탕 </w:t>
            </w:r>
            <w:r>
              <w:rPr>
                <w:rFonts w:ascii="맑은 고딕" w:eastAsia="맑은 고딕" w:hAnsi="맑은 고딕" w:cs="바탕" w:hint="eastAsia"/>
              </w:rPr>
              <w:t xml:space="preserve">             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>탕</w:t>
            </w:r>
          </w:p>
          <w:p w:rsidR="005A5354" w:rsidRPr="006B2CB9" w:rsidRDefault="00FE6D8D">
            <w:pPr>
              <w:rPr>
                <w:rFonts w:ascii="맑은 고딕" w:eastAsia="맑은 고딕" w:hAnsi="맑은 고딕" w:cs="바탕"/>
              </w:rPr>
            </w:pPr>
            <w:r>
              <w:rPr>
                <w:rFonts w:ascii="맑은 고딕" w:eastAsia="맑은 고딕" w:hAnsi="맑은 고딕" w:cs="바탕" w:hint="eastAsia"/>
              </w:rPr>
              <w:t xml:space="preserve">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>포</w:t>
            </w:r>
            <w:r>
              <w:rPr>
                <w:rFonts w:ascii="맑은 고딕" w:eastAsia="맑은 고딕" w:hAnsi="맑은 고딕" w:cs="바탕" w:hint="eastAsia"/>
              </w:rPr>
              <w:t xml:space="preserve">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</w:rPr>
              <w:t xml:space="preserve">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나물 </w:t>
            </w:r>
            <w:r>
              <w:rPr>
                <w:rFonts w:ascii="맑은 고딕" w:eastAsia="맑은 고딕" w:hAnsi="맑은 고딕" w:cs="바탕" w:hint="eastAsia"/>
              </w:rPr>
              <w:t xml:space="preserve">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간장 </w:t>
            </w:r>
            <w:r>
              <w:rPr>
                <w:rFonts w:ascii="맑은 고딕" w:eastAsia="맑은 고딕" w:hAnsi="맑은 고딕" w:cs="바탕" w:hint="eastAsia"/>
              </w:rPr>
              <w:t xml:space="preserve">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김치 </w:t>
            </w:r>
            <w:r>
              <w:rPr>
                <w:rFonts w:ascii="맑은 고딕" w:eastAsia="맑은 고딕" w:hAnsi="맑은 고딕" w:cs="바탕" w:hint="eastAsia"/>
              </w:rPr>
              <w:t xml:space="preserve">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>식혜</w:t>
            </w:r>
          </w:p>
          <w:p w:rsidR="005A5354" w:rsidRPr="006B2CB9" w:rsidRDefault="00FE6D8D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바탕" w:hint="eastAsia"/>
              </w:rPr>
              <w:t xml:space="preserve">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과일 </w:t>
            </w:r>
            <w:r>
              <w:rPr>
                <w:rFonts w:ascii="맑은 고딕" w:eastAsia="맑은 고딕" w:hAnsi="맑은 고딕" w:cs="바탕" w:hint="eastAsia"/>
              </w:rPr>
              <w:t xml:space="preserve">   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과일 </w:t>
            </w:r>
            <w:r>
              <w:rPr>
                <w:rFonts w:ascii="맑은 고딕" w:eastAsia="맑은 고딕" w:hAnsi="맑은 고딕" w:cs="바탕" w:hint="eastAsia"/>
              </w:rPr>
              <w:t xml:space="preserve">   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 xml:space="preserve">과일 </w:t>
            </w:r>
            <w:r>
              <w:rPr>
                <w:rFonts w:ascii="맑은 고딕" w:eastAsia="맑은 고딕" w:hAnsi="맑은 고딕" w:cs="바탕" w:hint="eastAsia"/>
              </w:rPr>
              <w:t xml:space="preserve">                    </w:t>
            </w:r>
            <w:r w:rsidR="005A5354" w:rsidRPr="006B2CB9">
              <w:rPr>
                <w:rFonts w:ascii="맑은 고딕" w:eastAsia="맑은 고딕" w:hAnsi="맑은 고딕" w:cs="바탕" w:hint="eastAsia"/>
              </w:rPr>
              <w:t>과일</w:t>
            </w:r>
          </w:p>
        </w:tc>
      </w:tr>
    </w:tbl>
    <w:p w:rsidR="005A5354" w:rsidRPr="006B2CB9" w:rsidRDefault="00FE6D8D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                          </w:t>
      </w:r>
      <w:r w:rsidR="00F20B1F" w:rsidRPr="006B2CB9">
        <w:rPr>
          <w:rFonts w:ascii="맑은 고딕" w:eastAsia="맑은 고딕" w:hAnsi="맑은 고딕" w:hint="eastAsia"/>
        </w:rPr>
        <w:t>향로</w:t>
      </w:r>
      <w:r>
        <w:rPr>
          <w:rFonts w:ascii="맑은 고딕" w:eastAsia="맑은 고딕" w:hAnsi="맑은 고딕" w:hint="eastAsia"/>
        </w:rPr>
        <w:t xml:space="preserve">  </w:t>
      </w:r>
      <w:r w:rsidR="00F20B1F" w:rsidRPr="006B2CB9">
        <w:rPr>
          <w:rFonts w:ascii="맑은 고딕" w:eastAsia="맑은 고딕" w:hAnsi="맑은 고딕" w:hint="eastAsia"/>
        </w:rPr>
        <w:t xml:space="preserve"> 모사</w:t>
      </w:r>
      <w:r>
        <w:rPr>
          <w:rFonts w:ascii="맑은 고딕" w:eastAsia="맑은 고딕" w:hAnsi="맑은 고딕" w:hint="eastAsia"/>
        </w:rPr>
        <w:t xml:space="preserve">  </w:t>
      </w:r>
      <w:r w:rsidR="00F20B1F" w:rsidRPr="006B2CB9">
        <w:rPr>
          <w:rFonts w:ascii="맑은 고딕" w:eastAsia="맑은 고딕" w:hAnsi="맑은 고딕" w:hint="eastAsia"/>
        </w:rPr>
        <w:t xml:space="preserve"> 향합</w:t>
      </w:r>
    </w:p>
    <w:p w:rsidR="003C0CCC" w:rsidRPr="006B2CB9" w:rsidRDefault="003C0CCC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어머니 분향소 제사상: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5"/>
      </w:tblGrid>
      <w:tr w:rsidR="003C0CCC" w:rsidRPr="006B2CB9" w:rsidTr="003C0CCC">
        <w:trPr>
          <w:trHeight w:val="2385"/>
        </w:trPr>
        <w:tc>
          <w:tcPr>
            <w:tcW w:w="8235" w:type="dxa"/>
          </w:tcPr>
          <w:p w:rsidR="003C0CCC" w:rsidRPr="006B2CB9" w:rsidRDefault="00FE6D8D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파인애플 </w:t>
            </w:r>
            <w:r>
              <w:rPr>
                <w:rFonts w:ascii="맑은 고딕" w:eastAsia="맑은 고딕" w:hAnsi="맑은 고딕" w:hint="eastAsia"/>
              </w:rPr>
              <w:t xml:space="preserve">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바나나 </w:t>
            </w:r>
            <w:r>
              <w:rPr>
                <w:rFonts w:ascii="맑은 고딕" w:eastAsia="맑은 고딕" w:hAnsi="맑은 고딕" w:hint="eastAsia"/>
              </w:rPr>
              <w:t xml:space="preserve">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 초</w:t>
            </w: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 잔 </w:t>
            </w:r>
            <w:r>
              <w:rPr>
                <w:rFonts w:ascii="맑은 고딕" w:eastAsia="맑은 고딕" w:hAnsi="맑은 고딕" w:hint="eastAsia"/>
              </w:rPr>
              <w:t xml:space="preserve">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떡 </w:t>
            </w:r>
            <w:r>
              <w:rPr>
                <w:rFonts w:ascii="맑은 고딕" w:eastAsia="맑은 고딕" w:hAnsi="맑은 고딕" w:hint="eastAsia"/>
              </w:rPr>
              <w:t xml:space="preserve">      </w:t>
            </w:r>
            <w:r w:rsidR="003C0CCC" w:rsidRPr="006B2CB9">
              <w:rPr>
                <w:rFonts w:ascii="맑은 고딕" w:eastAsia="맑은 고딕" w:hAnsi="맑은 고딕" w:hint="eastAsia"/>
              </w:rPr>
              <w:t>팥앙금떡</w:t>
            </w:r>
          </w:p>
          <w:p w:rsidR="003C0CCC" w:rsidRPr="006B2CB9" w:rsidRDefault="00FE6D8D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 소고기적 </w:t>
            </w: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돼지고기적 </w:t>
            </w:r>
            <w:r>
              <w:rPr>
                <w:rFonts w:ascii="맑은 고딕" w:eastAsia="맑은 고딕" w:hAnsi="맑은 고딕" w:hint="eastAsia"/>
              </w:rPr>
              <w:t xml:space="preserve">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두부적 </w:t>
            </w: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맛살적 </w:t>
            </w:r>
            <w:r>
              <w:rPr>
                <w:rFonts w:ascii="맑은 고딕" w:eastAsia="맑은 고딕" w:hAnsi="맑은 고딕" w:hint="eastAsia"/>
              </w:rPr>
              <w:t xml:space="preserve"> 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옥돔 </w:t>
            </w:r>
          </w:p>
          <w:p w:rsidR="003C0CCC" w:rsidRPr="006B2CB9" w:rsidRDefault="003C0CCC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 xml:space="preserve">배                                                                     </w:t>
            </w:r>
            <w:r w:rsidR="00FE6D8D">
              <w:rPr>
                <w:rFonts w:ascii="맑은 고딕" w:eastAsia="맑은 고딕" w:hAnsi="맑은 고딕" w:hint="eastAsia"/>
              </w:rPr>
              <w:t xml:space="preserve">    </w:t>
            </w:r>
            <w:r w:rsidRPr="006B2CB9">
              <w:rPr>
                <w:rFonts w:ascii="맑은 고딕" w:eastAsia="맑은 고딕" w:hAnsi="맑은 고딕" w:hint="eastAsia"/>
              </w:rPr>
              <w:t xml:space="preserve">  귤 </w:t>
            </w:r>
            <w:r w:rsidR="00FE6D8D">
              <w:rPr>
                <w:rFonts w:ascii="맑은 고딕" w:eastAsia="맑은 고딕" w:hAnsi="맑은 고딕" w:hint="eastAsia"/>
              </w:rPr>
              <w:t xml:space="preserve">   </w:t>
            </w:r>
            <w:r w:rsidRPr="006B2CB9">
              <w:rPr>
                <w:rFonts w:ascii="맑은 고딕" w:eastAsia="맑은 고딕" w:hAnsi="맑은 고딕" w:hint="eastAsia"/>
              </w:rPr>
              <w:t>사과</w:t>
            </w:r>
          </w:p>
          <w:p w:rsidR="003C0CCC" w:rsidRPr="006B2CB9" w:rsidRDefault="00FE6D8D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 </w:t>
            </w:r>
            <w:r w:rsidR="003C0CCC" w:rsidRPr="006B2CB9">
              <w:rPr>
                <w:rFonts w:ascii="맑은 고딕" w:eastAsia="맑은 고딕" w:hAnsi="맑은 고딕" w:hint="eastAsia"/>
              </w:rPr>
              <w:t>호박전</w:t>
            </w:r>
            <w:r>
              <w:rPr>
                <w:rFonts w:ascii="맑은 고딕" w:eastAsia="맑은 고딕" w:hAnsi="맑은 고딕" w:hint="eastAsia"/>
              </w:rPr>
              <w:t xml:space="preserve">   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 고사리</w:t>
            </w:r>
            <w:r>
              <w:rPr>
                <w:rFonts w:ascii="맑은 고딕" w:eastAsia="맑은 고딕" w:hAnsi="맑은 고딕" w:hint="eastAsia"/>
              </w:rPr>
              <w:t xml:space="preserve">  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 미나리 </w:t>
            </w:r>
            <w:r>
              <w:rPr>
                <w:rFonts w:ascii="맑은 고딕" w:eastAsia="맑은 고딕" w:hAnsi="맑은 고딕" w:hint="eastAsia"/>
              </w:rPr>
              <w:t xml:space="preserve">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콩나물 </w:t>
            </w:r>
            <w:r>
              <w:rPr>
                <w:rFonts w:ascii="맑은 고딕" w:eastAsia="맑은 고딕" w:hAnsi="맑은 고딕" w:hint="eastAsia"/>
              </w:rPr>
              <w:t xml:space="preserve">     </w:t>
            </w:r>
            <w:r w:rsidR="003C0CCC" w:rsidRPr="006B2CB9">
              <w:rPr>
                <w:rFonts w:ascii="맑은 고딕" w:eastAsia="맑은 고딕" w:hAnsi="맑은 고딕" w:hint="eastAsia"/>
              </w:rPr>
              <w:t xml:space="preserve">도라지 </w:t>
            </w:r>
            <w:r>
              <w:rPr>
                <w:rFonts w:ascii="맑은 고딕" w:eastAsia="맑은 고딕" w:hAnsi="맑은 고딕" w:hint="eastAsia"/>
              </w:rPr>
              <w:t xml:space="preserve">       </w:t>
            </w:r>
            <w:r w:rsidR="003C0CCC" w:rsidRPr="006B2CB9">
              <w:rPr>
                <w:rFonts w:ascii="맑은 고딕" w:eastAsia="맑은 고딕" w:hAnsi="맑은 고딕" w:hint="eastAsia"/>
              </w:rPr>
              <w:t>생선전</w:t>
            </w:r>
          </w:p>
        </w:tc>
      </w:tr>
    </w:tbl>
    <w:p w:rsidR="003C0CCC" w:rsidRDefault="003C0CCC">
      <w:pPr>
        <w:rPr>
          <w:rFonts w:ascii="맑은 고딕" w:eastAsia="맑은 고딕" w:hAnsi="맑은 고딕"/>
        </w:rPr>
      </w:pPr>
    </w:p>
    <w:p w:rsidR="000E6350" w:rsidRDefault="000E635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어머니 장례후 집에서 간단하게 차린 상:</w:t>
      </w:r>
    </w:p>
    <w:p w:rsidR="000E6350" w:rsidRDefault="000E6350">
      <w:pPr>
        <w:rPr>
          <w:rFonts w:ascii="맑은 고딕" w:eastAsia="맑은 고딕" w:hAnsi="맑은 고딕"/>
        </w:rPr>
      </w:pPr>
    </w:p>
    <w:p w:rsidR="000E6350" w:rsidRPr="006B2CB9" w:rsidRDefault="000E635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w:lastRenderedPageBreak/>
        <w:drawing>
          <wp:inline distT="0" distB="0" distL="0" distR="0">
            <wp:extent cx="6400800" cy="3600450"/>
            <wp:effectExtent l="19050" t="0" r="0" b="0"/>
            <wp:docPr id="2" name="Picture 1" descr="제사상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제사상 사진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CCC" w:rsidRPr="00790924" w:rsidRDefault="003C0CCC">
      <w:pPr>
        <w:rPr>
          <w:rFonts w:ascii="맑은 고딕" w:eastAsia="맑은 고딕" w:hAnsi="맑은 고딕"/>
          <w:b/>
          <w:sz w:val="28"/>
          <w:szCs w:val="28"/>
        </w:rPr>
      </w:pPr>
      <w:r w:rsidRPr="00790924">
        <w:rPr>
          <w:rFonts w:ascii="맑은 고딕" w:eastAsia="맑은 고딕" w:hAnsi="맑은 고딕" w:hint="eastAsia"/>
          <w:b/>
          <w:sz w:val="28"/>
          <w:szCs w:val="28"/>
        </w:rPr>
        <w:t>제례 (</w:t>
      </w:r>
      <w:r w:rsidRPr="00790924">
        <w:rPr>
          <w:rFonts w:ascii="맑은 고딕" w:eastAsia="바탕" w:hAnsi="맑은 고딕" w:cs="바탕" w:hint="eastAsia"/>
          <w:b/>
          <w:sz w:val="28"/>
          <w:szCs w:val="28"/>
        </w:rPr>
        <w:t>祭禮</w:t>
      </w:r>
      <w:r w:rsidRPr="00790924">
        <w:rPr>
          <w:rFonts w:ascii="맑은 고딕" w:eastAsia="맑은 고딕" w:hAnsi="맑은 고딕" w:hint="eastAsia"/>
          <w:b/>
          <w:sz w:val="28"/>
          <w:szCs w:val="28"/>
        </w:rPr>
        <w:t>)</w:t>
      </w:r>
    </w:p>
    <w:p w:rsidR="00EB4BBA" w:rsidRPr="006B2CB9" w:rsidRDefault="00EB4BB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제사일 (기제일) </w:t>
      </w:r>
    </w:p>
    <w:p w:rsidR="00EB4BBA" w:rsidRPr="006B2CB9" w:rsidRDefault="00EB4BBA" w:rsidP="00EB4BB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돌아가신 날의 새벽 자시에 진행하여 하루를 시작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이전</w:t>
      </w:r>
    </w:p>
    <w:p w:rsidR="00EB4BBA" w:rsidRPr="006B2CB9" w:rsidRDefault="00EB4BBA" w:rsidP="00EB4BB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돌아가신 날의 술시-해시 (저녁 7시-11시)에 가족간 협의에 따라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근래</w:t>
      </w:r>
    </w:p>
    <w:p w:rsidR="00EB4BBA" w:rsidRPr="006B2CB9" w:rsidRDefault="00EB4BBA" w:rsidP="00EB4BB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제주 </w:t>
      </w:r>
    </w:p>
    <w:p w:rsidR="00EB4BBA" w:rsidRPr="006B2CB9" w:rsidRDefault="00EB4BBA" w:rsidP="00EB4BB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고인의 자식으로 제사를 주제한다.</w:t>
      </w:r>
    </w:p>
    <w:p w:rsidR="00EB4BBA" w:rsidRPr="006B2CB9" w:rsidRDefault="00EB4BBA" w:rsidP="00EB4BB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상처의 경우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남편 또는 자식</w:t>
      </w:r>
    </w:p>
    <w:p w:rsidR="00EB4BBA" w:rsidRPr="006B2CB9" w:rsidRDefault="00EB4BBA" w:rsidP="00EB4BB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상부의 경우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아내 또는 자식</w:t>
      </w:r>
    </w:p>
    <w:p w:rsidR="002F0A6A" w:rsidRPr="006B2CB9" w:rsidRDefault="002F0A6A" w:rsidP="002F0A6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행사방법</w:t>
      </w:r>
    </w:p>
    <w:p w:rsidR="002F0A6A" w:rsidRPr="006B2CB9" w:rsidRDefault="002F0A6A" w:rsidP="002F0A6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단설 (</w:t>
      </w:r>
      <w:r w:rsidRPr="006B2CB9">
        <w:rPr>
          <w:rFonts w:ascii="맑은 고딕" w:eastAsia="바탕" w:hAnsi="맑은 고딕" w:cs="바탕" w:hint="eastAsia"/>
        </w:rPr>
        <w:t>單設</w:t>
      </w:r>
      <w:r w:rsidRPr="006B2CB9">
        <w:rPr>
          <w:rFonts w:ascii="맑은 고딕" w:eastAsia="맑은 고딕" w:hAnsi="맑은 고딕" w:hint="eastAsia"/>
        </w:rPr>
        <w:t xml:space="preserve">)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한 분만 모심</w:t>
      </w:r>
    </w:p>
    <w:p w:rsidR="002F0A6A" w:rsidRPr="006B2CB9" w:rsidRDefault="002F0A6A" w:rsidP="002F0A6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합설 (</w:t>
      </w:r>
      <w:r w:rsidRPr="006B2CB9">
        <w:rPr>
          <w:rFonts w:ascii="맑은 고딕" w:eastAsia="바탕" w:hAnsi="맑은 고딕" w:cs="바탕" w:hint="eastAsia"/>
        </w:rPr>
        <w:t>合設</w:t>
      </w:r>
      <w:r w:rsidRPr="006B2CB9">
        <w:rPr>
          <w:rFonts w:ascii="맑은 고딕" w:eastAsia="맑은 고딕" w:hAnsi="맑은 고딕" w:hint="eastAsia"/>
        </w:rPr>
        <w:t xml:space="preserve">)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두 분 모두 모심.  부부는 일심동체의 의미</w:t>
      </w:r>
    </w:p>
    <w:p w:rsidR="002F0A6A" w:rsidRPr="006B2CB9" w:rsidRDefault="002F0A6A" w:rsidP="002F0A6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신위 (</w:t>
      </w:r>
      <w:r w:rsidRPr="006B2CB9">
        <w:rPr>
          <w:rFonts w:ascii="맑은 고딕" w:eastAsia="바탕" w:hAnsi="맑은 고딕" w:cs="바탕" w:hint="eastAsia"/>
        </w:rPr>
        <w:t>神位</w:t>
      </w:r>
      <w:r w:rsidRPr="006B2CB9">
        <w:rPr>
          <w:rFonts w:ascii="맑은 고딕" w:eastAsia="맑은 고딕" w:hAnsi="맑은 고딕" w:hint="eastAsia"/>
        </w:rPr>
        <w:t>)</w:t>
      </w:r>
    </w:p>
    <w:p w:rsidR="002F0A6A" w:rsidRPr="006B2CB9" w:rsidRDefault="002F0A6A" w:rsidP="002F0A6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고인의 영혼 (</w:t>
      </w:r>
      <w:r w:rsidRPr="006B2CB9">
        <w:rPr>
          <w:rFonts w:ascii="맑은 고딕" w:eastAsia="바탕" w:hAnsi="맑은 고딕" w:cs="바탕" w:hint="eastAsia"/>
        </w:rPr>
        <w:t>神</w:t>
      </w:r>
      <w:r w:rsidRPr="006B2CB9">
        <w:rPr>
          <w:rFonts w:ascii="맑은 고딕" w:eastAsia="맑은 고딕" w:hAnsi="맑은 고딕" w:hint="eastAsia"/>
        </w:rPr>
        <w:t>)을 모시는 곳</w:t>
      </w:r>
    </w:p>
    <w:p w:rsidR="002F0A6A" w:rsidRPr="006B2CB9" w:rsidRDefault="002F0A6A" w:rsidP="002F0A6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이전에는 지방을 써서 모셨으나, 지금은 영정사진으로 모심</w:t>
      </w:r>
    </w:p>
    <w:p w:rsidR="002F0A6A" w:rsidRPr="006B2CB9" w:rsidRDefault="002F0A6A" w:rsidP="002F0A6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서고동비 (</w:t>
      </w:r>
      <w:r w:rsidRPr="006B2CB9">
        <w:rPr>
          <w:rFonts w:ascii="맑은 고딕" w:eastAsia="바탕" w:hAnsi="맑은 고딕" w:cs="바탕" w:hint="eastAsia"/>
        </w:rPr>
        <w:t>西考東</w:t>
      </w:r>
      <w:r w:rsidRPr="006B2CB9">
        <w:rPr>
          <w:rFonts w:ascii="맑은 고딕" w:eastAsia="맑은 고딕" w:hAnsi="맑은 고딕" w:hint="eastAsia"/>
        </w:rPr>
        <w:t xml:space="preserve">비)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비( </w:t>
      </w:r>
      <w:r w:rsidRPr="006B2CB9">
        <w:rPr>
          <w:rFonts w:ascii="맑은 고딕" w:eastAsia="바탕" w:hAnsi="맑은 고딕" w:cs="바탕" w:hint="eastAsia"/>
        </w:rPr>
        <w:t>女</w:t>
      </w:r>
      <w:r w:rsidRPr="006B2CB9">
        <w:rPr>
          <w:rFonts w:ascii="맑은 고딕" w:eastAsia="맑은 고딕" w:hAnsi="맑은 고딕" w:hint="eastAsia"/>
        </w:rPr>
        <w:t>+</w:t>
      </w:r>
      <w:r w:rsidRPr="006B2CB9">
        <w:rPr>
          <w:rFonts w:ascii="맑은 고딕" w:eastAsia="바탕" w:hAnsi="맑은 고딕" w:cs="바탕" w:hint="eastAsia"/>
        </w:rPr>
        <w:t>北</w:t>
      </w:r>
      <w:r w:rsidRPr="006B2CB9">
        <w:rPr>
          <w:rFonts w:ascii="맑은 고딕" w:eastAsia="맑은 고딕" w:hAnsi="맑은 고딕" w:hint="eastAsia"/>
        </w:rPr>
        <w:t>)</w:t>
      </w:r>
    </w:p>
    <w:p w:rsidR="002F0A6A" w:rsidRPr="006B2CB9" w:rsidRDefault="002F0A6A" w:rsidP="002F0A6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lastRenderedPageBreak/>
        <w:t>생전칭: 부 (</w:t>
      </w:r>
      <w:r w:rsidRPr="006B2CB9">
        <w:rPr>
          <w:rFonts w:ascii="맑은 고딕" w:eastAsia="바탕" w:hAnsi="맑은 고딕" w:cs="바탕" w:hint="eastAsia"/>
        </w:rPr>
        <w:t>父</w:t>
      </w:r>
      <w:r w:rsidRPr="006B2CB9">
        <w:rPr>
          <w:rFonts w:ascii="맑은 고딕" w:eastAsia="맑은 고딕" w:hAnsi="맑은 고딕" w:hint="eastAsia"/>
        </w:rPr>
        <w:t xml:space="preserve">), 모( </w:t>
      </w:r>
      <w:r w:rsidRPr="006B2CB9">
        <w:rPr>
          <w:rFonts w:ascii="맑은 고딕" w:eastAsia="바탕" w:hAnsi="맑은 고딕" w:cs="바탕" w:hint="eastAsia"/>
        </w:rPr>
        <w:t>母</w:t>
      </w:r>
      <w:r w:rsidRPr="006B2CB9">
        <w:rPr>
          <w:rFonts w:ascii="맑은 고딕" w:eastAsia="맑은 고딕" w:hAnsi="맑은 고딕" w:hint="eastAsia"/>
        </w:rPr>
        <w:t>)</w:t>
      </w:r>
    </w:p>
    <w:p w:rsidR="002F0A6A" w:rsidRPr="006B2CB9" w:rsidRDefault="002F0A6A" w:rsidP="002F0A6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생후칭: 고(</w:t>
      </w:r>
      <w:r w:rsidRPr="006B2CB9">
        <w:rPr>
          <w:rFonts w:ascii="맑은 고딕" w:eastAsia="바탕" w:hAnsi="맑은 고딕" w:cs="바탕" w:hint="eastAsia"/>
        </w:rPr>
        <w:t>考</w:t>
      </w:r>
      <w:r w:rsidRPr="006B2CB9">
        <w:rPr>
          <w:rFonts w:ascii="맑은 고딕" w:eastAsia="맑은 고딕" w:hAnsi="맑은 고딕" w:hint="eastAsia"/>
        </w:rPr>
        <w:t>), 비(비)</w:t>
      </w:r>
    </w:p>
    <w:p w:rsidR="00B15285" w:rsidRDefault="002F0A6A" w:rsidP="002F0A6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지방 신위의 예</w:t>
      </w:r>
    </w:p>
    <w:p w:rsidR="00790924" w:rsidRDefault="00790924" w:rsidP="002F0A6A">
      <w:pPr>
        <w:rPr>
          <w:rFonts w:ascii="맑은 고딕" w:eastAsia="맑은 고딕" w:hAnsi="맑은 고딕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859"/>
        <w:gridCol w:w="842"/>
      </w:tblGrid>
      <w:tr w:rsidR="00790924" w:rsidTr="00426B83">
        <w:trPr>
          <w:trHeight w:val="3791"/>
        </w:trPr>
        <w:tc>
          <w:tcPr>
            <w:tcW w:w="776" w:type="dxa"/>
          </w:tcPr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cs="바탕" w:hint="eastAsia"/>
              </w:rPr>
              <w:t>현</w:t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맑은 고딕" w:hAnsi="맑은 고딕" w:cs="바탕" w:hint="eastAsia"/>
              </w:rPr>
              <w:t>현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cs="바탕" w:hint="eastAsia"/>
              </w:rPr>
              <w:t>고</w:t>
            </w:r>
            <w:r w:rsidR="00426B83">
              <w:rPr>
                <w:rFonts w:ascii="맑은 고딕" w:eastAsia="맑은 고딕" w:hAnsi="맑은 고딕" w:cs="바탕" w:hint="eastAsia"/>
              </w:rPr>
              <w:t xml:space="preserve"> </w:t>
            </w:r>
            <w:r w:rsidRPr="006B2CB9">
              <w:rPr>
                <w:rFonts w:ascii="맑은 고딕" w:eastAsia="맑은 고딕" w:hAnsi="맑은 고딕" w:hint="eastAsia"/>
              </w:rPr>
              <w:t>비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Pr="006B2CB9">
              <w:rPr>
                <w:rFonts w:ascii="맑은 고딕" w:eastAsia="맑은 고딕" w:hAnsi="맑은 고딕" w:cs="바탕" w:hint="eastAsia"/>
              </w:rPr>
              <w:t>유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처 인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사 밀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부 양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군 박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신 씨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위 신</w:t>
            </w:r>
          </w:p>
          <w:p w:rsidR="00790924" w:rsidRDefault="00790924" w:rsidP="00426B83">
            <w:pPr>
              <w:ind w:left="-75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="00426B83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맑은 고딕" w:hAnsi="맑은 고딕" w:hint="eastAsia"/>
              </w:rPr>
              <w:t>위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790924" w:rsidRDefault="00790924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842" w:type="dxa"/>
            <w:shd w:val="clear" w:color="auto" w:fill="auto"/>
          </w:tcPr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顯</w:t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바탕" w:hAnsi="맑은 고딕" w:cs="바탕" w:hint="eastAsia"/>
              </w:rPr>
              <w:t>顯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考</w:t>
            </w:r>
            <w:r>
              <w:rPr>
                <w:rFonts w:ascii="맑은 고딕" w:eastAsia="바탕" w:hAnsi="맑은 고딕" w:cs="바탕" w:hint="eastAsia"/>
              </w:rPr>
              <w:t xml:space="preserve"> </w:t>
            </w:r>
            <w:r w:rsidRPr="006B2CB9">
              <w:rPr>
                <w:rFonts w:ascii="맑은 고딕" w:eastAsia="맑은 고딕" w:hAnsi="맑은 고딕" w:hint="eastAsia"/>
              </w:rPr>
              <w:t>비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 xml:space="preserve">    </w:t>
            </w:r>
            <w:r w:rsidRPr="006B2CB9">
              <w:rPr>
                <w:rFonts w:ascii="맑은 고딕" w:eastAsia="바탕" w:hAnsi="맑은 고딕" w:cs="바탕" w:hint="eastAsia"/>
              </w:rPr>
              <w:t>孺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處</w:t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바탕" w:hAnsi="맑은 고딕" w:cs="바탕" w:hint="eastAsia"/>
              </w:rPr>
              <w:t>人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士</w:t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바탕" w:hAnsi="맑은 고딕" w:cs="바탕" w:hint="eastAsia"/>
              </w:rPr>
              <w:t>密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府</w:t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바탕" w:hAnsi="맑은 고딕" w:cs="바탕" w:hint="eastAsia"/>
              </w:rPr>
              <w:t>陽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君</w:t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바탕" w:hAnsi="맑은 고딕" w:cs="바탕" w:hint="eastAsia"/>
              </w:rPr>
              <w:t>朴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神</w:t>
            </w:r>
            <w:r w:rsidRPr="006B2CB9">
              <w:rPr>
                <w:rFonts w:ascii="맑은 고딕" w:eastAsia="맑은 고딕" w:hAnsi="맑은 고딕" w:hint="eastAsia"/>
              </w:rPr>
              <w:t xml:space="preserve"> </w:t>
            </w:r>
            <w:r w:rsidRPr="006B2CB9">
              <w:rPr>
                <w:rFonts w:ascii="맑은 고딕" w:eastAsia="바탕" w:hAnsi="맑은 고딕" w:cs="바탕" w:hint="eastAsia"/>
              </w:rPr>
              <w:t>氏</w:t>
            </w:r>
          </w:p>
          <w:p w:rsidR="00790924" w:rsidRPr="006B2CB9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바탕" w:hAnsi="맑은 고딕" w:cs="바탕" w:hint="eastAsia"/>
              </w:rPr>
              <w:t>位</w:t>
            </w:r>
            <w:r w:rsidR="00426B83">
              <w:rPr>
                <w:rFonts w:ascii="맑은 고딕" w:eastAsia="바탕" w:hAnsi="맑은 고딕" w:cs="바탕" w:hint="eastAsia"/>
              </w:rPr>
              <w:t xml:space="preserve"> </w:t>
            </w:r>
            <w:r w:rsidRPr="006B2CB9">
              <w:rPr>
                <w:rFonts w:ascii="맑은 고딕" w:eastAsia="바탕" w:hAnsi="맑은 고딕" w:cs="바탕" w:hint="eastAsia"/>
              </w:rPr>
              <w:t>神</w:t>
            </w:r>
          </w:p>
          <w:p w:rsidR="00790924" w:rsidRDefault="00790924" w:rsidP="00790924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 xml:space="preserve">    </w:t>
            </w:r>
            <w:r w:rsidRPr="006B2CB9">
              <w:rPr>
                <w:rFonts w:ascii="맑은 고딕" w:eastAsia="바탕" w:hAnsi="맑은 고딕" w:cs="바탕" w:hint="eastAsia"/>
              </w:rPr>
              <w:t>位</w:t>
            </w:r>
          </w:p>
        </w:tc>
      </w:tr>
    </w:tbl>
    <w:p w:rsidR="00790924" w:rsidRDefault="00790924" w:rsidP="002F0A6A">
      <w:pPr>
        <w:rPr>
          <w:rFonts w:ascii="맑은 고딕" w:eastAsia="맑은 고딕" w:hAnsi="맑은 고딕"/>
        </w:rPr>
      </w:pPr>
    </w:p>
    <w:p w:rsidR="00426B83" w:rsidRPr="00426B83" w:rsidRDefault="00426B83" w:rsidP="00426B83">
      <w:pPr>
        <w:pStyle w:val="ListParagraph"/>
        <w:numPr>
          <w:ilvl w:val="0"/>
          <w:numId w:val="1"/>
        </w:numPr>
        <w:ind w:right="-2659"/>
        <w:rPr>
          <w:rFonts w:ascii="맑은 고딕" w:eastAsia="맑은 고딕" w:hAnsi="맑은 고딕"/>
        </w:rPr>
      </w:pPr>
      <w:r w:rsidRPr="00426B83">
        <w:rPr>
          <w:rFonts w:ascii="맑은 고딕" w:eastAsia="맑은 고딕" w:hAnsi="맑은 고딕" w:hint="eastAsia"/>
        </w:rPr>
        <w:t>현:</w:t>
      </w:r>
      <w:r>
        <w:rPr>
          <w:rFonts w:ascii="맑은 고딕" w:eastAsia="맑은 고딕" w:hAnsi="맑은 고딕" w:hint="eastAsia"/>
        </w:rPr>
        <w:t xml:space="preserve"> </w:t>
      </w:r>
      <w:r w:rsidRPr="00426B83">
        <w:rPr>
          <w:rFonts w:ascii="맑은 고딕" w:eastAsia="맑은 고딕" w:hAnsi="맑은 고딕" w:hint="eastAsia"/>
        </w:rPr>
        <w:t>조부,  부모, 형 등 손위 어른, 망(</w:t>
      </w:r>
      <w:r w:rsidRPr="00426B83">
        <w:rPr>
          <w:rFonts w:ascii="맑은 고딕" w:eastAsia="바탕" w:hAnsi="맑은 고딕" w:cs="바탕" w:hint="eastAsia"/>
        </w:rPr>
        <w:t>亡</w:t>
      </w:r>
      <w:r w:rsidRPr="00426B83">
        <w:rPr>
          <w:rFonts w:ascii="맑은 고딕" w:eastAsia="맑은 고딕" w:hAnsi="맑은 고딕" w:hint="eastAsia"/>
        </w:rPr>
        <w:t>): 동생, 처, 자식 등 손아래</w:t>
      </w:r>
    </w:p>
    <w:p w:rsidR="00790924" w:rsidRDefault="00426B83" w:rsidP="00426B83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고: 돌아가신 아버지, 비: 어머니. 서고동비로 아버지는 서쪽, 어머니는 동쪽에</w:t>
      </w:r>
      <w:r>
        <w:rPr>
          <w:rFonts w:ascii="맑은 고딕" w:eastAsia="맑은 고딕" w:hAnsi="맑은 고딕" w:hint="eastAsia"/>
        </w:rPr>
        <w:t>.</w:t>
      </w:r>
    </w:p>
    <w:p w:rsidR="00426B83" w:rsidRPr="00426B83" w:rsidRDefault="00426B83" w:rsidP="00426B83">
      <w:pPr>
        <w:pStyle w:val="ListParagraph"/>
        <w:numPr>
          <w:ilvl w:val="0"/>
          <w:numId w:val="1"/>
        </w:numPr>
        <w:ind w:right="-2659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처사 등: </w:t>
      </w:r>
      <w:r w:rsidRPr="00426B83">
        <w:rPr>
          <w:rFonts w:ascii="맑은 고딕" w:eastAsia="맑은 고딕" w:hAnsi="맑은 고딕" w:hint="eastAsia"/>
        </w:rPr>
        <w:t>관직, 출생지 등</w:t>
      </w:r>
    </w:p>
    <w:p w:rsidR="00790924" w:rsidRPr="00426B83" w:rsidRDefault="00426B83" w:rsidP="002F0A6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신위: 신을 모시는 곳</w:t>
      </w:r>
    </w:p>
    <w:p w:rsidR="00B97A07" w:rsidRPr="00790924" w:rsidRDefault="00B97A07" w:rsidP="002F0A6A">
      <w:pPr>
        <w:rPr>
          <w:rFonts w:ascii="맑은 고딕" w:eastAsia="맑은 고딕" w:hAnsi="맑은 고딕"/>
          <w:b/>
        </w:rPr>
      </w:pPr>
      <w:r w:rsidRPr="00790924">
        <w:rPr>
          <w:rFonts w:ascii="맑은 고딕" w:eastAsia="맑은 고딕" w:hAnsi="맑은 고딕" w:hint="eastAsia"/>
          <w:b/>
        </w:rPr>
        <w:t>축문 (</w:t>
      </w:r>
      <w:r w:rsidR="002D4E57" w:rsidRPr="00790924">
        <w:rPr>
          <w:rFonts w:ascii="맑은 고딕" w:eastAsia="바탕" w:hAnsi="맑은 고딕" w:cs="바탕" w:hint="eastAsia"/>
          <w:b/>
        </w:rPr>
        <w:t>祝文</w:t>
      </w:r>
      <w:r w:rsidRPr="00790924">
        <w:rPr>
          <w:rFonts w:ascii="맑은 고딕" w:eastAsia="맑은 고딕" w:hAnsi="맑은 고딕" w:hint="eastAsia"/>
          <w:b/>
        </w:rPr>
        <w:t>)</w:t>
      </w:r>
    </w:p>
    <w:p w:rsidR="00B97A07" w:rsidRPr="006B2CB9" w:rsidRDefault="00B97A07" w:rsidP="00B97A07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고인을 추모하는 뜻을 써서, 신위에게 고하는 글</w:t>
      </w:r>
    </w:p>
    <w:p w:rsidR="00B97A07" w:rsidRPr="006B2CB9" w:rsidRDefault="00B97A07" w:rsidP="00B97A07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깨끗한 창호지에 붓으로 정성껏 쓴다.</w:t>
      </w:r>
    </w:p>
    <w:p w:rsidR="00B97A07" w:rsidRPr="006B2CB9" w:rsidRDefault="00B97A07" w:rsidP="00B97A07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예) 어머님. 해가 바뀌어서 어머님 돌아가신 날을 다시 맞게되니, 은혜가 하늘과 같이 크고 넓었음을 다시 한 번 크게 느끼고 있습니다. 맑은 술과 여러가지 음식으로 공손히 제사를 드리오니 맛있게 드시고 가십시오.</w:t>
      </w:r>
    </w:p>
    <w:p w:rsidR="00FA31C6" w:rsidRPr="00790924" w:rsidRDefault="00FA31C6" w:rsidP="00FA31C6">
      <w:pPr>
        <w:rPr>
          <w:rFonts w:ascii="맑은 고딕" w:eastAsia="맑은 고딕" w:hAnsi="맑은 고딕"/>
          <w:b/>
        </w:rPr>
      </w:pPr>
      <w:r w:rsidRPr="00790924">
        <w:rPr>
          <w:rFonts w:ascii="맑은 고딕" w:eastAsia="맑은 고딕" w:hAnsi="맑은 고딕" w:hint="eastAsia"/>
          <w:b/>
        </w:rPr>
        <w:t>제사</w:t>
      </w:r>
    </w:p>
    <w:p w:rsidR="00FA31C6" w:rsidRPr="006B2CB9" w:rsidRDefault="00FA31C6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lastRenderedPageBreak/>
        <w:t>삼헌 (</w:t>
      </w:r>
      <w:r w:rsidRPr="006B2CB9">
        <w:rPr>
          <w:rFonts w:ascii="맑은 고딕" w:eastAsia="바탕" w:hAnsi="맑은 고딕" w:cs="바탕" w:hint="eastAsia"/>
        </w:rPr>
        <w:t>三獻</w:t>
      </w:r>
      <w:r w:rsidRPr="006B2CB9">
        <w:rPr>
          <w:rFonts w:ascii="맑은 고딕" w:eastAsia="맑은 고딕" w:hAnsi="맑은 고딕" w:hint="eastAsia"/>
        </w:rPr>
        <w:t xml:space="preserve">)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술잔을 세 번 올림.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초헌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아헌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종헌</w:t>
      </w:r>
    </w:p>
    <w:p w:rsidR="00FA31C6" w:rsidRPr="006B2CB9" w:rsidRDefault="00FA31C6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단헌 (</w:t>
      </w:r>
      <w:r w:rsidRPr="006B2CB9">
        <w:rPr>
          <w:rFonts w:ascii="맑은 고딕" w:eastAsia="바탕" w:hAnsi="맑은 고딕" w:cs="바탕" w:hint="eastAsia"/>
        </w:rPr>
        <w:t>單獻</w:t>
      </w:r>
      <w:r w:rsidRPr="006B2CB9">
        <w:rPr>
          <w:rFonts w:ascii="맑은 고딕" w:eastAsia="맑은 고딕" w:hAnsi="맑은 고딕" w:hint="eastAsia"/>
        </w:rPr>
        <w:t xml:space="preserve">)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술잔을 한 번만 올림</w:t>
      </w:r>
    </w:p>
    <w:p w:rsidR="00FA31C6" w:rsidRPr="006B2CB9" w:rsidRDefault="00FA31C6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퇴주 (퇴주)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초헌,  아헌으로 올린 술을 물림</w:t>
      </w:r>
    </w:p>
    <w:p w:rsidR="00FA31C6" w:rsidRPr="006B2CB9" w:rsidRDefault="00FA31C6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첨작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종헌으로 올린 잔에 술이 가득 차지 않은 것을 다른 제관이 술을 가득 부어 채움</w:t>
      </w:r>
    </w:p>
    <w:p w:rsidR="00FA31C6" w:rsidRPr="006B2CB9" w:rsidRDefault="00FA31C6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술 잔 올릴 때 순서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한 번 절하고 엎드린다.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집사가 잔을 줄때까지 엎드려 기다린다.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잔을 받아 다시 올린다.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집사가 받아 잔을 상위에 올린다.</w:t>
      </w:r>
    </w:p>
    <w:p w:rsidR="00FA31C6" w:rsidRPr="006B2CB9" w:rsidRDefault="00FA31C6" w:rsidP="00FA31C6">
      <w:pPr>
        <w:pStyle w:val="ListParagraph"/>
        <w:numPr>
          <w:ilvl w:val="1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재배하고 물러난다.</w:t>
      </w:r>
    </w:p>
    <w:p w:rsidR="00FA31C6" w:rsidRPr="006B2CB9" w:rsidRDefault="00FA31C6" w:rsidP="00FA31C6">
      <w:pPr>
        <w:rPr>
          <w:rFonts w:ascii="맑은 고딕" w:eastAsia="맑은 고딕" w:hAnsi="맑은 고딕"/>
        </w:rPr>
      </w:pPr>
    </w:p>
    <w:p w:rsidR="00B97A07" w:rsidRPr="00790924" w:rsidRDefault="002D4E57" w:rsidP="00B97A07">
      <w:pPr>
        <w:rPr>
          <w:rFonts w:ascii="맑은 고딕" w:eastAsia="맑은 고딕" w:hAnsi="맑은 고딕"/>
          <w:b/>
          <w:sz w:val="28"/>
          <w:szCs w:val="28"/>
        </w:rPr>
      </w:pPr>
      <w:r w:rsidRPr="00790924">
        <w:rPr>
          <w:rFonts w:ascii="맑은 고딕" w:eastAsia="맑은 고딕" w:hAnsi="맑은 고딕" w:hint="eastAsia"/>
          <w:b/>
          <w:sz w:val="28"/>
          <w:szCs w:val="28"/>
        </w:rPr>
        <w:t>기제 (</w:t>
      </w:r>
      <w:r w:rsidRPr="00790924">
        <w:rPr>
          <w:rFonts w:ascii="맑은 고딕" w:eastAsia="바탕" w:hAnsi="맑은 고딕" w:cs="바탕" w:hint="eastAsia"/>
          <w:b/>
          <w:sz w:val="28"/>
          <w:szCs w:val="28"/>
        </w:rPr>
        <w:t>忌祭</w:t>
      </w:r>
      <w:r w:rsidRPr="00790924">
        <w:rPr>
          <w:rFonts w:ascii="맑은 고딕" w:eastAsia="맑은 고딕" w:hAnsi="맑은 고딕" w:hint="eastAsia"/>
          <w:b/>
          <w:sz w:val="28"/>
          <w:szCs w:val="28"/>
        </w:rPr>
        <w:t xml:space="preserve">) </w:t>
      </w:r>
      <w:r w:rsidRPr="00790924">
        <w:rPr>
          <w:rFonts w:ascii="맑은 고딕" w:eastAsia="맑은 고딕" w:hAnsi="맑은 고딕"/>
          <w:b/>
          <w:sz w:val="28"/>
          <w:szCs w:val="28"/>
        </w:rPr>
        <w:t>–</w:t>
      </w:r>
      <w:r w:rsidRPr="00790924">
        <w:rPr>
          <w:rFonts w:ascii="맑은 고딕" w:eastAsia="맑은 고딕" w:hAnsi="맑은 고딕" w:hint="eastAsia"/>
          <w:b/>
          <w:sz w:val="28"/>
          <w:szCs w:val="28"/>
        </w:rPr>
        <w:t xml:space="preserve"> 제사지내는 순서</w:t>
      </w:r>
    </w:p>
    <w:p w:rsidR="002D4E57" w:rsidRPr="006B2CB9" w:rsidRDefault="002D4E57" w:rsidP="00FA31C6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진기구찬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집사가 향을 제 위치에 놓음</w:t>
      </w:r>
    </w:p>
    <w:p w:rsidR="002D4E57" w:rsidRPr="006B2CB9" w:rsidRDefault="002D4E57" w:rsidP="00FA31C6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출신주 우상탁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영정을 상위에 모심</w:t>
      </w:r>
    </w:p>
    <w:p w:rsidR="002D4E57" w:rsidRPr="006B2CB9" w:rsidRDefault="002D4E57" w:rsidP="00FA31C6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제주이하 서입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제주를 비롯</w:t>
      </w:r>
      <w:r w:rsidR="006A549B" w:rsidRPr="006B2CB9">
        <w:rPr>
          <w:rFonts w:ascii="맑은 고딕" w:eastAsia="맑은 고딕" w:hAnsi="맑은 고딕" w:hint="eastAsia"/>
        </w:rPr>
        <w:t>하여 모두 모여섬</w:t>
      </w:r>
    </w:p>
    <w:p w:rsidR="006A549B" w:rsidRPr="006B2CB9" w:rsidRDefault="006A549B" w:rsidP="00FA31C6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참신 (</w:t>
      </w:r>
      <w:r w:rsidRPr="006B2CB9">
        <w:rPr>
          <w:rFonts w:ascii="맑은 고딕" w:eastAsia="바탕" w:hAnsi="맑은 고딕" w:cs="바탕" w:hint="eastAsia"/>
        </w:rPr>
        <w:t>參神</w:t>
      </w:r>
      <w:r w:rsidRPr="006B2CB9">
        <w:rPr>
          <w:rFonts w:ascii="맑은 고딕" w:eastAsia="맑은 고딕" w:hAnsi="맑은 고딕" w:hint="eastAsia"/>
        </w:rPr>
        <w:t>)</w:t>
      </w:r>
    </w:p>
    <w:p w:rsidR="006A549B" w:rsidRPr="006B2CB9" w:rsidRDefault="006A549B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제주이하 모두 재배함</w:t>
      </w:r>
    </w:p>
    <w:p w:rsidR="006A549B" w:rsidRPr="006B2CB9" w:rsidRDefault="006A549B" w:rsidP="00FA31C6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강신 (</w:t>
      </w:r>
      <w:r w:rsidRPr="006B2CB9">
        <w:rPr>
          <w:rFonts w:ascii="맑은 고딕" w:eastAsia="바탕" w:hAnsi="맑은 고딕" w:cs="바탕" w:hint="eastAsia"/>
        </w:rPr>
        <w:t>降神</w:t>
      </w:r>
      <w:r w:rsidRPr="006B2CB9">
        <w:rPr>
          <w:rFonts w:ascii="맑은 고딕" w:eastAsia="맑은 고딕" w:hAnsi="맑은 고딕" w:hint="eastAsia"/>
        </w:rPr>
        <w:t>)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 xml:space="preserve"> 신이 내려옴</w:t>
      </w:r>
    </w:p>
    <w:p w:rsidR="006A549B" w:rsidRPr="006B2CB9" w:rsidRDefault="006A549B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제주가 무릎을 꿇고 앉는다</w:t>
      </w:r>
    </w:p>
    <w:p w:rsidR="006A549B" w:rsidRPr="006B2CB9" w:rsidRDefault="006A549B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향을 피운다.</w:t>
      </w:r>
    </w:p>
    <w:p w:rsidR="006A549B" w:rsidRPr="006B2CB9" w:rsidRDefault="006A549B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술을 따른다.</w:t>
      </w:r>
    </w:p>
    <w:p w:rsidR="006A549B" w:rsidRPr="006B2CB9" w:rsidRDefault="006A549B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세 번 잔을 돌려 술을 올리고, 옆에 있는 그릇에 버린다.</w:t>
      </w:r>
    </w:p>
    <w:p w:rsidR="006A549B" w:rsidRPr="006B2CB9" w:rsidRDefault="006A549B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재배하고 물러난다.</w:t>
      </w:r>
    </w:p>
    <w:p w:rsidR="006A549B" w:rsidRPr="006B2CB9" w:rsidRDefault="006A549B" w:rsidP="00FA31C6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진찬 (</w:t>
      </w:r>
      <w:r w:rsidRPr="006B2CB9">
        <w:rPr>
          <w:rFonts w:ascii="맑은 고딕" w:eastAsia="바탕" w:hAnsi="맑은 고딕" w:cs="바탕" w:hint="eastAsia"/>
        </w:rPr>
        <w:t>進饌</w:t>
      </w:r>
      <w:r w:rsidRPr="006B2CB9">
        <w:rPr>
          <w:rFonts w:ascii="맑은 고딕" w:eastAsia="맑은 고딕" w:hAnsi="맑은 고딕" w:hint="eastAsia"/>
        </w:rPr>
        <w:t>)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상을 차림</w:t>
      </w:r>
    </w:p>
    <w:p w:rsidR="006A549B" w:rsidRPr="006B2CB9" w:rsidRDefault="006A549B" w:rsidP="00FA31C6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메 (밥) 과 갱(국)을 올림</w:t>
      </w:r>
    </w:p>
    <w:p w:rsidR="006A549B" w:rsidRPr="006B2CB9" w:rsidRDefault="0033317A" w:rsidP="006A549B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lastRenderedPageBreak/>
        <w:t>초헌 (</w:t>
      </w:r>
      <w:r w:rsidRPr="006B2CB9">
        <w:rPr>
          <w:rFonts w:ascii="맑은 고딕" w:eastAsia="바탕" w:hAnsi="맑은 고딕" w:cs="바탕" w:hint="eastAsia"/>
        </w:rPr>
        <w:t>初獻</w:t>
      </w:r>
      <w:r w:rsidR="00117437">
        <w:rPr>
          <w:rFonts w:ascii="맑은 고딕" w:eastAsia="맑은 고딕" w:hAnsi="맑은 고딕" w:hint="eastAsia"/>
        </w:rPr>
        <w:t xml:space="preserve">) : </w:t>
      </w:r>
      <w:r w:rsidRPr="006B2CB9">
        <w:rPr>
          <w:rFonts w:ascii="맑은 고딕" w:eastAsia="맑은 고딕" w:hAnsi="맑은 고딕" w:hint="eastAsia"/>
        </w:rPr>
        <w:t xml:space="preserve">첫 술잔을 </w:t>
      </w:r>
      <w:r w:rsidR="00117437">
        <w:rPr>
          <w:rFonts w:ascii="맑은 고딕" w:eastAsia="맑은 고딕" w:hAnsi="맑은 고딕" w:hint="eastAsia"/>
        </w:rPr>
        <w:t>올림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제주가 집사에게 첫 술잔을 받아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집사는 밥의 뚜껑을 열어 옆에 놓는다.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재배하고 물러난다.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축문의 있으면 읽는다.</w:t>
      </w:r>
      <w:r w:rsidR="00D50463" w:rsidRPr="006B2CB9">
        <w:rPr>
          <w:rFonts w:ascii="맑은 고딕" w:eastAsia="맑은 고딕" w:hAnsi="맑은 고딕" w:hint="eastAsia"/>
        </w:rPr>
        <w:t xml:space="preserve"> 읽은 후 축문을 깨끗한 쟁반위에 놓고 상에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퇴주한다.</w:t>
      </w:r>
    </w:p>
    <w:p w:rsidR="0033317A" w:rsidRPr="006B2CB9" w:rsidRDefault="0033317A" w:rsidP="0033317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아헌 (</w:t>
      </w:r>
      <w:r w:rsidRPr="006B2CB9">
        <w:rPr>
          <w:rFonts w:ascii="맑은 고딕" w:eastAsia="바탕" w:hAnsi="맑은 고딕" w:cs="바탕" w:hint="eastAsia"/>
        </w:rPr>
        <w:t>亞獻</w:t>
      </w:r>
      <w:r w:rsidRPr="006B2CB9">
        <w:rPr>
          <w:rFonts w:ascii="맑은 고딕" w:eastAsia="맑은 고딕" w:hAnsi="맑은 고딕" w:hint="eastAsia"/>
        </w:rPr>
        <w:t>)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두 번째 술잔을 올림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제주의 근친이 아헌을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두 번째 잔을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재배하고 물러난다.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퇴주한다.</w:t>
      </w:r>
    </w:p>
    <w:p w:rsidR="0033317A" w:rsidRPr="006B2CB9" w:rsidRDefault="0033317A" w:rsidP="0033317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종헌 (</w:t>
      </w:r>
      <w:r w:rsidRPr="006B2CB9">
        <w:rPr>
          <w:rFonts w:ascii="맑은 고딕" w:eastAsia="바탕" w:hAnsi="맑은 고딕" w:cs="바탕" w:hint="eastAsia"/>
        </w:rPr>
        <w:t>終獻</w:t>
      </w:r>
      <w:r w:rsidRPr="006B2CB9">
        <w:rPr>
          <w:rFonts w:ascii="맑은 고딕" w:eastAsia="맑은 고딕" w:hAnsi="맑은 고딕" w:hint="eastAsia"/>
        </w:rPr>
        <w:t>)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세번째 잔을 올림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제주의 차근친이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올린잔은 반만 채운다.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반 채운 잔을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재배하고 물러난다.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퇴주하지 않는다.</w:t>
      </w:r>
    </w:p>
    <w:p w:rsidR="0033317A" w:rsidRPr="006B2CB9" w:rsidRDefault="0033317A" w:rsidP="0033317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첨작 (</w:t>
      </w:r>
      <w:r w:rsidRPr="006B2CB9">
        <w:rPr>
          <w:rFonts w:ascii="맑은 고딕" w:eastAsia="바탕" w:hAnsi="맑은 고딕" w:cs="바탕" w:hint="eastAsia"/>
        </w:rPr>
        <w:t>添酌</w:t>
      </w:r>
      <w:r w:rsidRPr="006B2CB9">
        <w:rPr>
          <w:rFonts w:ascii="맑은 고딕" w:eastAsia="맑은 고딕" w:hAnsi="맑은 고딕" w:hint="eastAsia"/>
        </w:rPr>
        <w:t>, 첨잔, 유식)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종헌때 가득 차지 않은 잔이 아쉬워,  잔을 가득 채운다.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제주가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잔을 반만 채운다.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제주가 첨잔을 올린다.</w:t>
      </w:r>
    </w:p>
    <w:p w:rsidR="0033317A" w:rsidRPr="006B2CB9" w:rsidRDefault="0033317A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집사가 잔을 받아, 종헌시 올린잔에 세 번에 나누어 가득 채운다</w:t>
      </w:r>
    </w:p>
    <w:p w:rsidR="00133F80" w:rsidRPr="006B2CB9" w:rsidRDefault="00133F80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집사가 숫가락을 밥에 꽂고, 젓 가락을 나물 위에 놓는다.</w:t>
      </w:r>
    </w:p>
    <w:p w:rsidR="00133F80" w:rsidRPr="006B2CB9" w:rsidRDefault="00133F80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신이 식사를 하기 시작한다.</w:t>
      </w:r>
    </w:p>
    <w:p w:rsidR="00133F80" w:rsidRPr="006B2CB9" w:rsidRDefault="00133F80" w:rsidP="0033317A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제주는 재배없이 물러난다.</w:t>
      </w:r>
    </w:p>
    <w:p w:rsidR="00D50463" w:rsidRPr="006B2CB9" w:rsidRDefault="00133F80" w:rsidP="00D50463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전체가 재배한다.</w:t>
      </w:r>
    </w:p>
    <w:p w:rsidR="00D50463" w:rsidRPr="006B2CB9" w:rsidRDefault="00D50463" w:rsidP="00D50463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*우리집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첨작 후, 신이 조용히 식사할 수 있게, 방밖에 잠시 나와 있는다.</w:t>
      </w:r>
    </w:p>
    <w:p w:rsidR="00D50463" w:rsidRPr="006B2CB9" w:rsidRDefault="00D50463" w:rsidP="00D50463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헌다 (</w:t>
      </w:r>
      <w:r w:rsidRPr="006B2CB9">
        <w:rPr>
          <w:rFonts w:ascii="맑은 고딕" w:eastAsia="바탕" w:hAnsi="맑은 고딕" w:cs="바탕" w:hint="eastAsia"/>
        </w:rPr>
        <w:t>獻茶</w:t>
      </w:r>
      <w:r w:rsidR="00117437">
        <w:rPr>
          <w:rFonts w:ascii="맑은 고딕" w:eastAsia="맑은 고딕" w:hAnsi="맑은 고딕" w:hint="eastAsia"/>
        </w:rPr>
        <w:t xml:space="preserve">)  : </w:t>
      </w:r>
      <w:r w:rsidRPr="006B2CB9">
        <w:rPr>
          <w:rFonts w:ascii="맑은 고딕" w:eastAsia="맑은 고딕" w:hAnsi="맑은 고딕" w:hint="eastAsia"/>
        </w:rPr>
        <w:t>차를 올린다. 후식의 의미.</w:t>
      </w:r>
    </w:p>
    <w:p w:rsidR="00D50463" w:rsidRPr="006B2CB9" w:rsidRDefault="00D50463" w:rsidP="00D50463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국 그릇을 내리고 숭늉을 차로 올린다.</w:t>
      </w:r>
    </w:p>
    <w:p w:rsidR="00D50463" w:rsidRPr="006B2CB9" w:rsidRDefault="00D50463" w:rsidP="00D50463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lastRenderedPageBreak/>
        <w:t xml:space="preserve">*우리집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전체 길게 한 번 절한다.</w:t>
      </w:r>
    </w:p>
    <w:p w:rsidR="0033317A" w:rsidRPr="006B2CB9" w:rsidRDefault="00D50463" w:rsidP="0033317A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리성 (</w:t>
      </w:r>
      <w:r w:rsidRPr="006B2CB9">
        <w:rPr>
          <w:rFonts w:ascii="맑은 고딕" w:eastAsia="바탕" w:hAnsi="맑은 고딕" w:cs="바탕" w:hint="eastAsia"/>
        </w:rPr>
        <w:t>利成</w:t>
      </w:r>
      <w:r w:rsidRPr="006B2CB9">
        <w:rPr>
          <w:rFonts w:ascii="맑은 고딕" w:eastAsia="맑은 고딕" w:hAnsi="맑은 고딕" w:hint="eastAsia"/>
        </w:rPr>
        <w:t>)</w:t>
      </w:r>
    </w:p>
    <w:p w:rsidR="00D50463" w:rsidRPr="006B2CB9" w:rsidRDefault="00D50463" w:rsidP="00D50463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밥그릇을 닫고, 수저를 제 위치에 놓는다.</w:t>
      </w:r>
    </w:p>
    <w:p w:rsidR="00D50463" w:rsidRPr="006B2CB9" w:rsidRDefault="00D50463" w:rsidP="00D50463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사신 (</w:t>
      </w:r>
      <w:r w:rsidRPr="006B2CB9">
        <w:rPr>
          <w:rFonts w:ascii="맑은 고딕" w:eastAsia="바탕" w:hAnsi="맑은 고딕" w:cs="바탕" w:hint="eastAsia"/>
        </w:rPr>
        <w:t>辭神</w:t>
      </w:r>
      <w:r w:rsidRPr="006B2CB9">
        <w:rPr>
          <w:rFonts w:ascii="맑은 고딕" w:eastAsia="맑은 고딕" w:hAnsi="맑은 고딕" w:hint="eastAsia"/>
        </w:rPr>
        <w:t>)</w:t>
      </w:r>
      <w:r w:rsidR="00117437">
        <w:rPr>
          <w:rFonts w:ascii="맑은 고딕" w:eastAsia="맑은 고딕" w:hAnsi="맑은 고딕" w:hint="eastAsia"/>
        </w:rPr>
        <w:t xml:space="preserve"> : </w:t>
      </w:r>
      <w:r w:rsidRPr="006B2CB9">
        <w:rPr>
          <w:rFonts w:ascii="맑은 고딕" w:eastAsia="맑은 고딕" w:hAnsi="맑은 고딕" w:hint="eastAsia"/>
        </w:rPr>
        <w:t>신을 보내드린다.</w:t>
      </w:r>
    </w:p>
    <w:p w:rsidR="00EF6294" w:rsidRPr="006B2CB9" w:rsidRDefault="00D50463" w:rsidP="00EF6294">
      <w:pPr>
        <w:pStyle w:val="ListParagraph"/>
        <w:numPr>
          <w:ilvl w:val="0"/>
          <w:numId w:val="1"/>
        </w:num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모두가 재배한다.</w:t>
      </w:r>
    </w:p>
    <w:p w:rsidR="00EF6294" w:rsidRPr="006B2CB9" w:rsidRDefault="00D50463" w:rsidP="00EF6294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지방과 축문을 불사른다.</w:t>
      </w:r>
    </w:p>
    <w:p w:rsidR="00EF6294" w:rsidRPr="006B2CB9" w:rsidRDefault="00EF6294" w:rsidP="00EF6294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 xml:space="preserve">잡식 </w:t>
      </w:r>
      <w:r w:rsidRPr="006B2CB9">
        <w:rPr>
          <w:rFonts w:ascii="맑은 고딕" w:eastAsia="맑은 고딕" w:hAnsi="맑은 고딕"/>
        </w:rPr>
        <w:t>–</w:t>
      </w:r>
      <w:r w:rsidRPr="006B2CB9">
        <w:rPr>
          <w:rFonts w:ascii="맑은 고딕" w:eastAsia="맑은 고딕" w:hAnsi="맑은 고딕" w:hint="eastAsia"/>
        </w:rPr>
        <w:t xml:space="preserve"> 모든 제수를 조금씩 뜯어내어, 숭늉그릇에 넣는다.</w:t>
      </w:r>
    </w:p>
    <w:p w:rsidR="00EF6294" w:rsidRPr="006B2CB9" w:rsidRDefault="00EF6294" w:rsidP="00EF6294">
      <w:pPr>
        <w:rPr>
          <w:rFonts w:ascii="맑은 고딕" w:eastAsia="맑은 고딕" w:hAnsi="맑은 고딕"/>
        </w:rPr>
      </w:pPr>
      <w:r w:rsidRPr="006B2CB9">
        <w:rPr>
          <w:rFonts w:ascii="맑은 고딕" w:eastAsia="맑은 고딕" w:hAnsi="맑은 고딕" w:hint="eastAsia"/>
        </w:rPr>
        <w:t>잡식과 술 모은 것을 집 앞이나 지붕위에 뿌린다.</w:t>
      </w:r>
    </w:p>
    <w:p w:rsidR="00FA31C6" w:rsidRPr="006B2CB9" w:rsidRDefault="0059077B" w:rsidP="00EF6294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br w:type="page"/>
      </w:r>
    </w:p>
    <w:p w:rsidR="00E466A1" w:rsidRPr="00790924" w:rsidRDefault="00E466A1" w:rsidP="00E466A1">
      <w:pPr>
        <w:rPr>
          <w:rFonts w:ascii="맑은 고딕" w:eastAsia="맑은 고딕" w:hAnsi="맑은 고딕"/>
          <w:b/>
          <w:sz w:val="28"/>
          <w:szCs w:val="28"/>
        </w:rPr>
      </w:pPr>
      <w:r w:rsidRPr="00790924">
        <w:rPr>
          <w:rFonts w:ascii="맑은 고딕" w:eastAsia="맑은 고딕" w:hAnsi="맑은 고딕" w:hint="eastAsia"/>
          <w:b/>
          <w:sz w:val="28"/>
          <w:szCs w:val="28"/>
        </w:rPr>
        <w:lastRenderedPageBreak/>
        <w:t>우리집 제사 절차 - 삼헌을 따름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522"/>
      </w:tblGrid>
      <w:tr w:rsidR="00283843" w:rsidRPr="006B2CB9" w:rsidTr="00E466A1">
        <w:tc>
          <w:tcPr>
            <w:tcW w:w="7054" w:type="dxa"/>
          </w:tcPr>
          <w:p w:rsidR="00283843" w:rsidRPr="006B2CB9" w:rsidRDefault="00436A34" w:rsidP="00E466A1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진행하여</w:t>
            </w:r>
          </w:p>
          <w:p w:rsidR="00436A34" w:rsidRPr="006B2CB9" w:rsidRDefault="00436A34" w:rsidP="00436A34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향 등을 제 위치에 놓는다.</w:t>
            </w:r>
          </w:p>
          <w:p w:rsidR="00436A34" w:rsidRPr="006B2CB9" w:rsidRDefault="00436A34" w:rsidP="00436A34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영정을 상위에 모신다.</w:t>
            </w:r>
          </w:p>
          <w:p w:rsidR="00436A34" w:rsidRPr="006B2CB9" w:rsidRDefault="00436A34" w:rsidP="00436A34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제수를 차린다.</w:t>
            </w:r>
          </w:p>
        </w:tc>
        <w:tc>
          <w:tcPr>
            <w:tcW w:w="2522" w:type="dxa"/>
          </w:tcPr>
          <w:p w:rsidR="00283843" w:rsidRPr="006B2CB9" w:rsidRDefault="00436A34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진기구찬</w:t>
            </w:r>
          </w:p>
          <w:p w:rsidR="00436A34" w:rsidRPr="006B2CB9" w:rsidRDefault="00436A34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출신주우상탁</w:t>
            </w:r>
          </w:p>
          <w:p w:rsidR="00436A34" w:rsidRPr="006B2CB9" w:rsidRDefault="00436A34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진찬</w:t>
            </w:r>
          </w:p>
          <w:p w:rsidR="00436A34" w:rsidRPr="006B2CB9" w:rsidRDefault="00436A34" w:rsidP="00E466A1">
            <w:pPr>
              <w:rPr>
                <w:rFonts w:ascii="맑은 고딕" w:eastAsia="맑은 고딕" w:hAnsi="맑은 고딕"/>
              </w:rPr>
            </w:pPr>
          </w:p>
        </w:tc>
      </w:tr>
      <w:tr w:rsidR="00436A34" w:rsidRPr="006B2CB9" w:rsidTr="00E466A1">
        <w:tc>
          <w:tcPr>
            <w:tcW w:w="7054" w:type="dxa"/>
          </w:tcPr>
          <w:p w:rsidR="00436A34" w:rsidRPr="006B2CB9" w:rsidRDefault="00436A34" w:rsidP="00E466A1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모두 모인다.</w:t>
            </w:r>
          </w:p>
        </w:tc>
        <w:tc>
          <w:tcPr>
            <w:tcW w:w="2522" w:type="dxa"/>
          </w:tcPr>
          <w:p w:rsidR="00436A34" w:rsidRPr="006B2CB9" w:rsidRDefault="00436A34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제주이하 서입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E466A1" w:rsidP="00E466A1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전체 재배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삼형제 재배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 재배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빈객 재배</w:t>
            </w:r>
          </w:p>
        </w:tc>
        <w:tc>
          <w:tcPr>
            <w:tcW w:w="2522" w:type="dxa"/>
          </w:tcPr>
          <w:p w:rsidR="00E466A1" w:rsidRPr="006B2CB9" w:rsidRDefault="00406790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참신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E466A1" w:rsidP="00E466A1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손씻기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 먼저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삼형제</w:t>
            </w:r>
          </w:p>
        </w:tc>
        <w:tc>
          <w:tcPr>
            <w:tcW w:w="2522" w:type="dxa"/>
          </w:tcPr>
          <w:p w:rsidR="00E466A1" w:rsidRPr="006B2CB9" w:rsidRDefault="00E466A1" w:rsidP="00E466A1">
            <w:pPr>
              <w:rPr>
                <w:rFonts w:ascii="맑은 고딕" w:eastAsia="맑은 고딕" w:hAnsi="맑은 고딕"/>
              </w:rPr>
            </w:pP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E466A1" w:rsidP="00E466A1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삼형제 재배 후</w:t>
            </w:r>
            <w:r w:rsidR="00406790" w:rsidRPr="006B2CB9">
              <w:rPr>
                <w:rFonts w:ascii="맑은 고딕" w:eastAsia="맑은 고딕" w:hAnsi="맑은 고딕" w:hint="eastAsia"/>
              </w:rPr>
              <w:t xml:space="preserve"> (또??)</w:t>
            </w:r>
          </w:p>
        </w:tc>
        <w:tc>
          <w:tcPr>
            <w:tcW w:w="2522" w:type="dxa"/>
          </w:tcPr>
          <w:p w:rsidR="00E466A1" w:rsidRPr="006B2CB9" w:rsidRDefault="00E466A1" w:rsidP="00E466A1">
            <w:pPr>
              <w:rPr>
                <w:rFonts w:ascii="맑은 고딕" w:eastAsia="맑은 고딕" w:hAnsi="맑은 고딕"/>
              </w:rPr>
            </w:pP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E466A1" w:rsidP="00E466A1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제주가 절 한 번 하고, 무릎을 꿇고 앉는다.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향을3개 피운다.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감주를 제주에게 건넨다.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감주를 향 위에서 좌우로 세번 돌리고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옆에 있는 빈 그릇에 붓는다.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제관 모두 재배한다.</w:t>
            </w:r>
          </w:p>
        </w:tc>
        <w:tc>
          <w:tcPr>
            <w:tcW w:w="2522" w:type="dxa"/>
          </w:tcPr>
          <w:p w:rsidR="00E466A1" w:rsidRPr="006B2CB9" w:rsidRDefault="00E466A1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강신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E466A1" w:rsidP="00E466A1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제주가 진행하여</w:t>
            </w:r>
          </w:p>
          <w:p w:rsidR="00E466A1" w:rsidRPr="006B2CB9" w:rsidRDefault="00E466A1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 xml:space="preserve">절 한 번 하고, 무릎 </w:t>
            </w:r>
            <w:r w:rsidR="00C20C6C" w:rsidRPr="006B2CB9">
              <w:rPr>
                <w:rFonts w:ascii="맑은 고딕" w:eastAsia="맑은 고딕" w:hAnsi="맑은 고딕" w:hint="eastAsia"/>
              </w:rPr>
              <w:t>꿇고 않는다.</w:t>
            </w:r>
          </w:p>
          <w:p w:rsidR="00C20C6C" w:rsidRPr="006B2CB9" w:rsidRDefault="00C20C6C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건네는 술/감주를 올린다.</w:t>
            </w:r>
          </w:p>
          <w:p w:rsidR="00C20C6C" w:rsidRPr="006B2CB9" w:rsidRDefault="00C20C6C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밥그릇 열고, 젓가락을 채소위에 놓는다.</w:t>
            </w:r>
          </w:p>
          <w:p w:rsidR="00C20C6C" w:rsidRPr="006B2CB9" w:rsidRDefault="00C20C6C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재배하고 물러난다.</w:t>
            </w:r>
          </w:p>
          <w:p w:rsidR="00C20C6C" w:rsidRPr="006B2CB9" w:rsidRDefault="00C20C6C" w:rsidP="00E466A1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올린 술을 내린다</w:t>
            </w:r>
          </w:p>
        </w:tc>
        <w:tc>
          <w:tcPr>
            <w:tcW w:w="2522" w:type="dxa"/>
          </w:tcPr>
          <w:p w:rsidR="00E466A1" w:rsidRPr="006B2CB9" w:rsidRDefault="00C20C6C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초헌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C20C6C" w:rsidP="00C20C6C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차제주가 진행하여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절 한 번 하고, 무릎 꿇고 않는다.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건네는 술/감주를 올린다.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재배하고 물러난다.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올린 술을 내린다</w:t>
            </w:r>
          </w:p>
        </w:tc>
        <w:tc>
          <w:tcPr>
            <w:tcW w:w="2522" w:type="dxa"/>
          </w:tcPr>
          <w:p w:rsidR="00E466A1" w:rsidRPr="006B2CB9" w:rsidRDefault="00C20C6C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아헌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C20C6C" w:rsidP="00C20C6C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차차제주가 진행하여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절 한 번 하고, 무릎 꿇고 않는다.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집사는 술잔을 반만 채운다.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건네는 술/감주를 올린다.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재배하고 물러난다.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올린 술을 내리지 않는다.</w:t>
            </w:r>
          </w:p>
        </w:tc>
        <w:tc>
          <w:tcPr>
            <w:tcW w:w="2522" w:type="dxa"/>
          </w:tcPr>
          <w:p w:rsidR="00E466A1" w:rsidRPr="006B2CB9" w:rsidRDefault="00C20C6C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종헌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C20C6C" w:rsidP="00C20C6C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lastRenderedPageBreak/>
              <w:t>제주가 진행하여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절 한 번 하고, 무릎 꿇고 않는다.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집사는 큰 술잔을 반만 채운다.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건네는 술/감주를 올린다.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집사는 그 술을 3번에 나누어 올린잔을 채운다.</w:t>
            </w:r>
          </w:p>
          <w:p w:rsidR="004D23B9" w:rsidRPr="006B2CB9" w:rsidRDefault="004D23B9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숫가락을 밥에 꽂고, 젓 가락을 나물 위에 놓는다.</w:t>
            </w:r>
          </w:p>
          <w:p w:rsidR="00C20C6C" w:rsidRPr="006B2CB9" w:rsidRDefault="00C20C6C" w:rsidP="00C20C6C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제주는 재배없이 물러난다.</w:t>
            </w:r>
          </w:p>
        </w:tc>
        <w:tc>
          <w:tcPr>
            <w:tcW w:w="2522" w:type="dxa"/>
          </w:tcPr>
          <w:p w:rsidR="00E466A1" w:rsidRPr="006B2CB9" w:rsidRDefault="004D23B9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첨작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4D23B9" w:rsidP="004D23B9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모두 재배한다.</w:t>
            </w:r>
          </w:p>
        </w:tc>
        <w:tc>
          <w:tcPr>
            <w:tcW w:w="2522" w:type="dxa"/>
          </w:tcPr>
          <w:p w:rsidR="00E466A1" w:rsidRPr="006B2CB9" w:rsidRDefault="00E466A1" w:rsidP="00E466A1">
            <w:pPr>
              <w:rPr>
                <w:rFonts w:ascii="맑은 고딕" w:eastAsia="맑은 고딕" w:hAnsi="맑은 고딕"/>
              </w:rPr>
            </w:pP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4D23B9" w:rsidP="004D23B9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신이 조용히 식사할 수 있게, 방밖에 잠시 나와 있는다.</w:t>
            </w:r>
          </w:p>
        </w:tc>
        <w:tc>
          <w:tcPr>
            <w:tcW w:w="2522" w:type="dxa"/>
          </w:tcPr>
          <w:p w:rsidR="00E466A1" w:rsidRPr="006B2CB9" w:rsidRDefault="00E466A1" w:rsidP="00E466A1">
            <w:pPr>
              <w:rPr>
                <w:rFonts w:ascii="맑은 고딕" w:eastAsia="맑은 고딕" w:hAnsi="맑은 고딕"/>
              </w:rPr>
            </w:pP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4D23B9" w:rsidP="004D23B9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진행하여</w:t>
            </w:r>
          </w:p>
          <w:p w:rsidR="004D23B9" w:rsidRPr="006B2CB9" w:rsidRDefault="004D23B9" w:rsidP="004D23B9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국을 숭늉으로 바꾼다.</w:t>
            </w:r>
          </w:p>
          <w:p w:rsidR="004D23B9" w:rsidRPr="006B2CB9" w:rsidRDefault="004D23B9" w:rsidP="004D23B9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숭늉에 밥을 조금씩 3번 떠 넣는다.</w:t>
            </w:r>
          </w:p>
          <w:p w:rsidR="004D23B9" w:rsidRPr="006B2CB9" w:rsidRDefault="004D23B9" w:rsidP="004D23B9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밥그릇을 닫고,</w:t>
            </w:r>
          </w:p>
          <w:p w:rsidR="004D23B9" w:rsidRPr="006B2CB9" w:rsidRDefault="000B00F6" w:rsidP="000B00F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 xml:space="preserve">숭늉에 </w:t>
            </w:r>
            <w:r w:rsidR="004D23B9" w:rsidRPr="006B2CB9">
              <w:rPr>
                <w:rFonts w:ascii="맑은 고딕" w:eastAsia="맑은 고딕" w:hAnsi="맑은 고딕" w:hint="eastAsia"/>
              </w:rPr>
              <w:t xml:space="preserve">숫가락을 </w:t>
            </w:r>
            <w:r w:rsidRPr="006B2CB9">
              <w:rPr>
                <w:rFonts w:ascii="맑은 고딕" w:eastAsia="맑은 고딕" w:hAnsi="맑은 고딕" w:hint="eastAsia"/>
              </w:rPr>
              <w:t xml:space="preserve">넣고 </w:t>
            </w:r>
            <w:r w:rsidR="004D23B9" w:rsidRPr="006B2CB9">
              <w:rPr>
                <w:rFonts w:ascii="맑은 고딕" w:eastAsia="맑은 고딕" w:hAnsi="맑은 고딕" w:hint="eastAsia"/>
              </w:rPr>
              <w:t>밥그릇에 기대어 놓는다.</w:t>
            </w:r>
          </w:p>
        </w:tc>
        <w:tc>
          <w:tcPr>
            <w:tcW w:w="2522" w:type="dxa"/>
          </w:tcPr>
          <w:p w:rsidR="00E466A1" w:rsidRPr="006B2CB9" w:rsidRDefault="000B00F6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헌다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0B00F6" w:rsidP="000B00F6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집사, 제관 모두 길게 한 번 절한다.</w:t>
            </w:r>
          </w:p>
          <w:p w:rsidR="000B00F6" w:rsidRPr="006B2CB9" w:rsidRDefault="000B00F6" w:rsidP="000B00F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수저를 제자리에 놓는다.</w:t>
            </w:r>
          </w:p>
        </w:tc>
        <w:tc>
          <w:tcPr>
            <w:tcW w:w="2522" w:type="dxa"/>
          </w:tcPr>
          <w:p w:rsidR="00E466A1" w:rsidRPr="006B2CB9" w:rsidRDefault="000B00F6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리성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0B00F6" w:rsidP="000B00F6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모두 재배한다.</w:t>
            </w:r>
          </w:p>
          <w:p w:rsidR="000B00F6" w:rsidRPr="006B2CB9" w:rsidRDefault="000B00F6" w:rsidP="000B00F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제관들이 재배한다.</w:t>
            </w:r>
          </w:p>
          <w:p w:rsidR="000B00F6" w:rsidRPr="006B2CB9" w:rsidRDefault="000B00F6" w:rsidP="000B00F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빈객들이 재배한다.</w:t>
            </w:r>
          </w:p>
          <w:p w:rsidR="000B00F6" w:rsidRPr="006B2CB9" w:rsidRDefault="000B00F6" w:rsidP="000B00F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집사가 재배한다.</w:t>
            </w:r>
          </w:p>
        </w:tc>
        <w:tc>
          <w:tcPr>
            <w:tcW w:w="2522" w:type="dxa"/>
          </w:tcPr>
          <w:p w:rsidR="00E466A1" w:rsidRPr="006B2CB9" w:rsidRDefault="000B00F6" w:rsidP="00E466A1">
            <w:p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사신</w:t>
            </w:r>
          </w:p>
        </w:tc>
      </w:tr>
      <w:tr w:rsidR="00E466A1" w:rsidRPr="006B2CB9" w:rsidTr="00E466A1">
        <w:tc>
          <w:tcPr>
            <w:tcW w:w="7054" w:type="dxa"/>
          </w:tcPr>
          <w:p w:rsidR="00E466A1" w:rsidRPr="006B2CB9" w:rsidRDefault="000B00F6" w:rsidP="000B00F6">
            <w:pPr>
              <w:pStyle w:val="ListParagraph"/>
              <w:numPr>
                <w:ilvl w:val="0"/>
                <w:numId w:val="6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잡식</w:t>
            </w:r>
          </w:p>
          <w:p w:rsidR="000B00F6" w:rsidRPr="006B2CB9" w:rsidRDefault="000B00F6" w:rsidP="000B00F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모든 제수를 조금씩 뜯어내어, 숭늉그릇에 넣는다..</w:t>
            </w:r>
          </w:p>
          <w:p w:rsidR="00406790" w:rsidRPr="00A33016" w:rsidRDefault="000B00F6" w:rsidP="00A3301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잡식과 술 모은 것을 집 앞이나 지붕위에 뿌린다.</w:t>
            </w:r>
          </w:p>
          <w:p w:rsidR="000B00F6" w:rsidRPr="006B2CB9" w:rsidRDefault="000B00F6" w:rsidP="000B00F6">
            <w:pPr>
              <w:pStyle w:val="ListParagraph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 w:rsidRPr="006B2CB9">
              <w:rPr>
                <w:rFonts w:ascii="맑은 고딕" w:eastAsia="맑은 고딕" w:hAnsi="맑은 고딕" w:hint="eastAsia"/>
              </w:rPr>
              <w:t>지방과 축문을 불사른다.</w:t>
            </w:r>
          </w:p>
        </w:tc>
        <w:tc>
          <w:tcPr>
            <w:tcW w:w="2522" w:type="dxa"/>
          </w:tcPr>
          <w:p w:rsidR="00E466A1" w:rsidRPr="006B2CB9" w:rsidRDefault="00E466A1" w:rsidP="00E466A1">
            <w:pPr>
              <w:rPr>
                <w:rFonts w:ascii="맑은 고딕" w:eastAsia="맑은 고딕" w:hAnsi="맑은 고딕"/>
              </w:rPr>
            </w:pPr>
          </w:p>
        </w:tc>
      </w:tr>
    </w:tbl>
    <w:p w:rsidR="00E466A1" w:rsidRPr="006B2CB9" w:rsidRDefault="00E466A1" w:rsidP="00E466A1">
      <w:pPr>
        <w:rPr>
          <w:rFonts w:ascii="맑은 고딕" w:eastAsia="맑은 고딕" w:hAnsi="맑은 고딕"/>
        </w:rPr>
      </w:pPr>
    </w:p>
    <w:p w:rsidR="00E466A1" w:rsidRPr="00EF6294" w:rsidRDefault="00E466A1" w:rsidP="00283843"/>
    <w:sectPr w:rsidR="00E466A1" w:rsidRPr="00EF6294" w:rsidSect="000F36D1">
      <w:pgSz w:w="12240" w:h="15840"/>
      <w:pgMar w:top="426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115"/>
    <w:multiLevelType w:val="hybridMultilevel"/>
    <w:tmpl w:val="EDDC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1A5A"/>
    <w:multiLevelType w:val="hybridMultilevel"/>
    <w:tmpl w:val="B7F257DA"/>
    <w:lvl w:ilvl="0" w:tplc="FC6664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F507A"/>
    <w:multiLevelType w:val="hybridMultilevel"/>
    <w:tmpl w:val="6FD47354"/>
    <w:lvl w:ilvl="0" w:tplc="C908D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44EDA"/>
    <w:multiLevelType w:val="hybridMultilevel"/>
    <w:tmpl w:val="CDE08CA6"/>
    <w:lvl w:ilvl="0" w:tplc="4DC4DBF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A6D9F"/>
    <w:multiLevelType w:val="hybridMultilevel"/>
    <w:tmpl w:val="071E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913B4"/>
    <w:multiLevelType w:val="hybridMultilevel"/>
    <w:tmpl w:val="266A1814"/>
    <w:lvl w:ilvl="0" w:tplc="B16AA79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A2D2C"/>
    <w:multiLevelType w:val="hybridMultilevel"/>
    <w:tmpl w:val="C9CE9FE0"/>
    <w:lvl w:ilvl="0" w:tplc="5D003EEC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C710499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A7532E"/>
    <w:multiLevelType w:val="hybridMultilevel"/>
    <w:tmpl w:val="D102C2D0"/>
    <w:lvl w:ilvl="0" w:tplc="8BCC75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FF0"/>
    <w:rsid w:val="000378F4"/>
    <w:rsid w:val="00046098"/>
    <w:rsid w:val="000B00F6"/>
    <w:rsid w:val="000E6350"/>
    <w:rsid w:val="000F36D1"/>
    <w:rsid w:val="001026D9"/>
    <w:rsid w:val="00117437"/>
    <w:rsid w:val="00133F80"/>
    <w:rsid w:val="001D47E0"/>
    <w:rsid w:val="00283843"/>
    <w:rsid w:val="002D4E57"/>
    <w:rsid w:val="002D57EB"/>
    <w:rsid w:val="002F0A6A"/>
    <w:rsid w:val="0033317A"/>
    <w:rsid w:val="003C0CCC"/>
    <w:rsid w:val="00406790"/>
    <w:rsid w:val="00426B83"/>
    <w:rsid w:val="00436A34"/>
    <w:rsid w:val="004B4FF0"/>
    <w:rsid w:val="004D23B9"/>
    <w:rsid w:val="004D66CE"/>
    <w:rsid w:val="005464B5"/>
    <w:rsid w:val="0059077B"/>
    <w:rsid w:val="005A5354"/>
    <w:rsid w:val="006A549B"/>
    <w:rsid w:val="006B2CB9"/>
    <w:rsid w:val="00705C0A"/>
    <w:rsid w:val="007211E2"/>
    <w:rsid w:val="00790924"/>
    <w:rsid w:val="00A33016"/>
    <w:rsid w:val="00A7349C"/>
    <w:rsid w:val="00B15285"/>
    <w:rsid w:val="00B97A07"/>
    <w:rsid w:val="00C20C6C"/>
    <w:rsid w:val="00CA530B"/>
    <w:rsid w:val="00D50463"/>
    <w:rsid w:val="00D54427"/>
    <w:rsid w:val="00DC24EE"/>
    <w:rsid w:val="00E466A1"/>
    <w:rsid w:val="00EB4BBA"/>
    <w:rsid w:val="00EF6294"/>
    <w:rsid w:val="00F14F33"/>
    <w:rsid w:val="00F20B1F"/>
    <w:rsid w:val="00FA31C6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BBA"/>
    <w:pPr>
      <w:ind w:left="720"/>
      <w:contextualSpacing/>
    </w:pPr>
  </w:style>
  <w:style w:type="table" w:styleId="TableGrid">
    <w:name w:val="Table Grid"/>
    <w:basedOn w:val="TableNormal"/>
    <w:uiPriority w:val="59"/>
    <w:rsid w:val="00E46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Frank</cp:lastModifiedBy>
  <cp:revision>32</cp:revision>
  <cp:lastPrinted>2015-04-27T21:35:00Z</cp:lastPrinted>
  <dcterms:created xsi:type="dcterms:W3CDTF">2015-04-27T18:26:00Z</dcterms:created>
  <dcterms:modified xsi:type="dcterms:W3CDTF">2023-07-17T00:46:00Z</dcterms:modified>
</cp:coreProperties>
</file>